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0B" w:rsidRDefault="000A1B18">
      <w:pPr>
        <w:jc w:val="center"/>
        <w:rPr>
          <w:rFonts w:ascii="Arial" w:hAnsi="Arial"/>
        </w:rPr>
      </w:pPr>
      <w:r>
        <w:rPr>
          <w:noProof/>
        </w:rPr>
        <w:drawing>
          <wp:anchor distT="0" distB="0" distL="114300" distR="114300" simplePos="0" relativeHeight="251659264" behindDoc="0" locked="1" layoutInCell="0" allowOverlap="1">
            <wp:simplePos x="0" y="0"/>
            <wp:positionH relativeFrom="column">
              <wp:posOffset>1922145</wp:posOffset>
            </wp:positionH>
            <wp:positionV relativeFrom="page">
              <wp:posOffset>1097280</wp:posOffset>
            </wp:positionV>
            <wp:extent cx="1638300" cy="1019175"/>
            <wp:effectExtent l="19050" t="0" r="0" b="0"/>
            <wp:wrapSquare wrapText="larges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6" cstate="print"/>
                    <a:srcRect/>
                    <a:stretch>
                      <a:fillRect/>
                    </a:stretch>
                  </pic:blipFill>
                  <pic:spPr bwMode="auto">
                    <a:xfrm>
                      <a:off x="0" y="0"/>
                      <a:ext cx="1638300" cy="1019175"/>
                    </a:xfrm>
                    <a:prstGeom prst="rect">
                      <a:avLst/>
                    </a:prstGeom>
                    <a:noFill/>
                    <a:ln w="9525">
                      <a:noFill/>
                      <a:miter lim="800000"/>
                      <a:headEnd/>
                      <a:tailEnd/>
                    </a:ln>
                  </pic:spPr>
                </pic:pic>
              </a:graphicData>
            </a:graphic>
          </wp:anchor>
        </w:drawing>
      </w:r>
      <w:r w:rsidR="00B906D3" w:rsidRPr="00B906D3">
        <w:rPr>
          <w:noProof/>
        </w:rPr>
        <w:pict>
          <v:rect id="_x0000_s1028" style="position:absolute;left:0;text-align:left;margin-left:320.4pt;margin-top:96pt;width:144.05pt;height:123.5pt;z-index:251657216;mso-position-horizontal-relative:text;mso-position-vertical-relative:page" o:allowincell="f" stroked="f">
            <v:textbox style="mso-next-textbox:#_x0000_s1028" inset="0,0,0,0">
              <w:txbxContent>
                <w:p w:rsidR="00340D32" w:rsidRDefault="007265F3" w:rsidP="007265F3">
                  <w:pPr>
                    <w:rPr>
                      <w:rFonts w:ascii="Lucida Blackletter" w:hAnsi="Lucida Blackletter"/>
                      <w:b/>
                      <w:sz w:val="20"/>
                    </w:rPr>
                  </w:pPr>
                  <w:r>
                    <w:rPr>
                      <w:rFonts w:ascii="Lucida Blackletter" w:hAnsi="Lucida Blackletter"/>
                      <w:b/>
                      <w:sz w:val="20"/>
                    </w:rPr>
                    <w:t xml:space="preserve">         </w:t>
                  </w:r>
                </w:p>
                <w:p w:rsidR="002C670B" w:rsidRDefault="002C670B" w:rsidP="00340D32">
                  <w:pPr>
                    <w:jc w:val="center"/>
                    <w:rPr>
                      <w:rFonts w:ascii="Bookman Old Style" w:hAnsi="Bookman Old Style"/>
                      <w:b/>
                      <w:sz w:val="20"/>
                    </w:rPr>
                  </w:pPr>
                  <w:r>
                    <w:rPr>
                      <w:rFonts w:ascii="Lucida Blackletter" w:hAnsi="Lucida Blackletter"/>
                      <w:b/>
                      <w:sz w:val="20"/>
                    </w:rPr>
                    <w:t>Mailing Address:</w:t>
                  </w:r>
                </w:p>
                <w:p w:rsidR="007265F3" w:rsidRDefault="007265F3">
                  <w:pPr>
                    <w:jc w:val="center"/>
                    <w:rPr>
                      <w:rFonts w:ascii="Lucida Blackletter" w:hAnsi="Lucida Blackletter"/>
                      <w:sz w:val="20"/>
                    </w:rPr>
                  </w:pPr>
                  <w:smartTag w:uri="urn:schemas-microsoft-com:office:smarttags" w:element="address">
                    <w:smartTag w:uri="urn:schemas-microsoft-com:office:smarttags" w:element="Street">
                      <w:r>
                        <w:rPr>
                          <w:rFonts w:ascii="Lucida Blackletter" w:hAnsi="Lucida Blackletter"/>
                          <w:sz w:val="20"/>
                        </w:rPr>
                        <w:t>P.O. Box</w:t>
                      </w:r>
                    </w:smartTag>
                    <w:r>
                      <w:rPr>
                        <w:rFonts w:ascii="Lucida Blackletter" w:hAnsi="Lucida Blackletter"/>
                        <w:sz w:val="20"/>
                      </w:rPr>
                      <w:t xml:space="preserve"> 419</w:t>
                    </w:r>
                  </w:smartTag>
                </w:p>
                <w:p w:rsidR="002C670B" w:rsidRDefault="002C670B">
                  <w:pPr>
                    <w:jc w:val="center"/>
                    <w:rPr>
                      <w:rFonts w:ascii="Lucida Blackletter" w:hAnsi="Lucida Blackletter"/>
                      <w:sz w:val="20"/>
                    </w:rPr>
                  </w:pPr>
                  <w:smartTag w:uri="urn:schemas-microsoft-com:office:smarttags" w:element="Street">
                    <w:smartTag w:uri="urn:schemas-microsoft-com:office:smarttags" w:element="address">
                      <w:r>
                        <w:rPr>
                          <w:rFonts w:ascii="Lucida Blackletter" w:hAnsi="Lucida Blackletter"/>
                          <w:sz w:val="20"/>
                        </w:rPr>
                        <w:t>203 Armstrong Street</w:t>
                      </w:r>
                    </w:smartTag>
                  </w:smartTag>
                </w:p>
                <w:p w:rsidR="002C670B" w:rsidRDefault="002C670B">
                  <w:pPr>
                    <w:jc w:val="center"/>
                    <w:rPr>
                      <w:rFonts w:ascii="Book Antiqua" w:hAnsi="Book Antiqua"/>
                      <w:sz w:val="20"/>
                    </w:rPr>
                  </w:pPr>
                  <w:smartTag w:uri="urn:schemas-microsoft-com:office:smarttags" w:element="place">
                    <w:smartTag w:uri="urn:schemas-microsoft-com:office:smarttags" w:element="City">
                      <w:r>
                        <w:rPr>
                          <w:rFonts w:ascii="Lucida Blackletter" w:hAnsi="Lucida Blackletter"/>
                          <w:sz w:val="20"/>
                        </w:rPr>
                        <w:t>Halifax</w:t>
                      </w:r>
                    </w:smartTag>
                    <w:r>
                      <w:rPr>
                        <w:rFonts w:ascii="Lucida Blackletter" w:hAnsi="Lucida Blackletter"/>
                        <w:sz w:val="20"/>
                      </w:rPr>
                      <w:t xml:space="preserve">, </w:t>
                    </w:r>
                    <w:smartTag w:uri="urn:schemas-microsoft-com:office:smarttags" w:element="State">
                      <w:r>
                        <w:rPr>
                          <w:rFonts w:ascii="Lucida Blackletter" w:hAnsi="Lucida Blackletter"/>
                          <w:sz w:val="20"/>
                        </w:rPr>
                        <w:t>PA</w:t>
                      </w:r>
                    </w:smartTag>
                    <w:r>
                      <w:rPr>
                        <w:rFonts w:ascii="Lucida Blackletter" w:hAnsi="Lucida Blackletter"/>
                        <w:sz w:val="20"/>
                      </w:rPr>
                      <w:t xml:space="preserve"> </w:t>
                    </w:r>
                    <w:smartTag w:uri="urn:schemas-microsoft-com:office:smarttags" w:element="PostalCode">
                      <w:r>
                        <w:rPr>
                          <w:rFonts w:ascii="Lucida Blackletter" w:hAnsi="Lucida Blackletter"/>
                          <w:sz w:val="20"/>
                        </w:rPr>
                        <w:t>17032</w:t>
                      </w:r>
                    </w:smartTag>
                  </w:smartTag>
                </w:p>
                <w:p w:rsidR="002C670B" w:rsidRDefault="002C670B">
                  <w:pPr>
                    <w:jc w:val="center"/>
                    <w:rPr>
                      <w:rFonts w:ascii="Book Antiqua" w:hAnsi="Book Antiqua"/>
                      <w:sz w:val="20"/>
                    </w:rPr>
                  </w:pPr>
                </w:p>
                <w:p w:rsidR="002C670B" w:rsidRDefault="002C670B">
                  <w:pPr>
                    <w:jc w:val="center"/>
                    <w:rPr>
                      <w:rFonts w:ascii="Lucida Blackletter" w:hAnsi="Lucida Blackletter"/>
                      <w:sz w:val="20"/>
                    </w:rPr>
                  </w:pPr>
                  <w:r>
                    <w:rPr>
                      <w:rFonts w:ascii="Lucida Blackletter" w:hAnsi="Lucida Blackletter"/>
                      <w:b/>
                      <w:sz w:val="20"/>
                    </w:rPr>
                    <w:t>Phone:</w:t>
                  </w:r>
                  <w:r>
                    <w:rPr>
                      <w:rFonts w:ascii="Lucida Blackletter" w:hAnsi="Lucida Blackletter"/>
                      <w:sz w:val="20"/>
                    </w:rPr>
                    <w:t xml:space="preserve"> (717) 8</w:t>
                  </w:r>
                  <w:r w:rsidR="00446058">
                    <w:rPr>
                      <w:rFonts w:ascii="Lucida Blackletter" w:hAnsi="Lucida Blackletter"/>
                      <w:sz w:val="20"/>
                    </w:rPr>
                    <w:t>27</w:t>
                  </w:r>
                  <w:r>
                    <w:rPr>
                      <w:rFonts w:ascii="Lucida Blackletter" w:hAnsi="Lucida Blackletter"/>
                      <w:sz w:val="20"/>
                    </w:rPr>
                    <w:t>-</w:t>
                  </w:r>
                  <w:r w:rsidR="00340D32">
                    <w:rPr>
                      <w:rFonts w:ascii="Lucida Blackletter" w:hAnsi="Lucida Blackletter"/>
                      <w:sz w:val="20"/>
                    </w:rPr>
                    <w:t>1033</w:t>
                  </w:r>
                </w:p>
                <w:p w:rsidR="002C670B" w:rsidRDefault="002C670B">
                  <w:pPr>
                    <w:jc w:val="center"/>
                    <w:rPr>
                      <w:rFonts w:ascii="Lucida Blackletter" w:hAnsi="Lucida Blackletter"/>
                      <w:sz w:val="20"/>
                    </w:rPr>
                  </w:pPr>
                  <w:r>
                    <w:rPr>
                      <w:rFonts w:ascii="Lucida Blackletter" w:hAnsi="Lucida Blackletter"/>
                      <w:b/>
                      <w:sz w:val="20"/>
                    </w:rPr>
                    <w:t>Cellular:</w:t>
                  </w:r>
                  <w:r>
                    <w:rPr>
                      <w:rFonts w:ascii="Lucida Blackletter" w:hAnsi="Lucida Blackletter"/>
                      <w:sz w:val="20"/>
                    </w:rPr>
                    <w:t xml:space="preserve"> (717) </w:t>
                  </w:r>
                  <w:r w:rsidR="00340D32">
                    <w:rPr>
                      <w:rFonts w:ascii="Lucida Blackletter" w:hAnsi="Lucida Blackletter"/>
                      <w:sz w:val="20"/>
                    </w:rPr>
                    <w:t>756.0565</w:t>
                  </w:r>
                </w:p>
                <w:p w:rsidR="002C670B" w:rsidRDefault="002C670B">
                  <w:pPr>
                    <w:jc w:val="center"/>
                    <w:rPr>
                      <w:rFonts w:ascii="Book Antiqua" w:hAnsi="Book Antiqua"/>
                      <w:sz w:val="20"/>
                    </w:rPr>
                  </w:pPr>
                  <w:r>
                    <w:rPr>
                      <w:rFonts w:ascii="Lucida Blackletter" w:hAnsi="Lucida Blackletter"/>
                      <w:b/>
                      <w:sz w:val="20"/>
                    </w:rPr>
                    <w:t>FAX:</w:t>
                  </w:r>
                  <w:r>
                    <w:rPr>
                      <w:rFonts w:ascii="Lucida Blackletter" w:hAnsi="Lucida Blackletter"/>
                      <w:sz w:val="20"/>
                    </w:rPr>
                    <w:t xml:space="preserve"> (717) </w:t>
                  </w:r>
                  <w:r w:rsidR="00340D32">
                    <w:rPr>
                      <w:rFonts w:ascii="Lucida Blackletter" w:hAnsi="Lucida Blackletter"/>
                      <w:sz w:val="20"/>
                    </w:rPr>
                    <w:t>827-2124</w:t>
                  </w:r>
                </w:p>
                <w:p w:rsidR="002C670B" w:rsidRDefault="002C670B">
                  <w:pPr>
                    <w:jc w:val="center"/>
                    <w:rPr>
                      <w:sz w:val="20"/>
                    </w:rPr>
                  </w:pPr>
                </w:p>
              </w:txbxContent>
            </v:textbox>
            <w10:wrap type="square" side="largest" anchory="page"/>
            <w10:anchorlock/>
          </v:rect>
        </w:pict>
      </w:r>
      <w:r w:rsidR="00B906D3" w:rsidRPr="00B906D3">
        <w:rPr>
          <w:noProof/>
        </w:rPr>
        <w:pict>
          <v:rect id="_x0000_s1026" style="position:absolute;left:0;text-align:left;margin-left:-68.4pt;margin-top:100.8pt;width:172.85pt;height:86.4pt;z-index:-251660288;mso-position-horizontal-relative:text;mso-position-vertical-relative:page" o:allowincell="f" stroked="f">
            <v:textbox style="mso-next-textbox:#_x0000_s1026" inset="0,0,0,0">
              <w:txbxContent>
                <w:p w:rsidR="002C670B" w:rsidRDefault="002C670B">
                  <w:pPr>
                    <w:jc w:val="center"/>
                    <w:rPr>
                      <w:rFonts w:ascii="Bookman Old Style" w:hAnsi="Bookman Old Style"/>
                      <w:b/>
                      <w:sz w:val="20"/>
                    </w:rPr>
                  </w:pPr>
                </w:p>
                <w:p w:rsidR="002C670B" w:rsidRPr="00340D32" w:rsidRDefault="00340D32">
                  <w:pPr>
                    <w:pStyle w:val="Header"/>
                    <w:jc w:val="center"/>
                    <w:rPr>
                      <w:rFonts w:ascii="Lucida Blackletter" w:hAnsi="Lucida Blackletter"/>
                      <w:b/>
                      <w:sz w:val="20"/>
                    </w:rPr>
                  </w:pPr>
                  <w:r w:rsidRPr="00340D32">
                    <w:rPr>
                      <w:rFonts w:ascii="Lucida Blackletter" w:hAnsi="Lucida Blackletter"/>
                      <w:b/>
                      <w:sz w:val="20"/>
                    </w:rPr>
                    <w:t>Borough Manager/Code Enforcement Officer</w:t>
                  </w:r>
                </w:p>
                <w:p w:rsidR="002C670B" w:rsidRDefault="002C670B">
                  <w:pPr>
                    <w:pStyle w:val="Header"/>
                    <w:tabs>
                      <w:tab w:val="clear" w:pos="4320"/>
                      <w:tab w:val="clear" w:pos="8640"/>
                    </w:tabs>
                    <w:rPr>
                      <w:rFonts w:ascii="Book Antiqua" w:hAnsi="Book Antiqua"/>
                    </w:rPr>
                  </w:pPr>
                </w:p>
                <w:p w:rsidR="002C670B" w:rsidRDefault="00340D32">
                  <w:pPr>
                    <w:jc w:val="center"/>
                    <w:rPr>
                      <w:rFonts w:ascii="Book Antiqua" w:hAnsi="Book Antiqua"/>
                      <w:i/>
                    </w:rPr>
                  </w:pPr>
                  <w:r>
                    <w:rPr>
                      <w:rFonts w:ascii="Lucida Blackletter" w:hAnsi="Lucida Blackletter"/>
                      <w:i/>
                    </w:rPr>
                    <w:t>Larry W. Rank</w:t>
                  </w:r>
                </w:p>
                <w:p w:rsidR="002C670B" w:rsidRDefault="002C670B">
                  <w:pPr>
                    <w:jc w:val="center"/>
                    <w:rPr>
                      <w:sz w:val="20"/>
                    </w:rPr>
                  </w:pPr>
                </w:p>
              </w:txbxContent>
            </v:textbox>
            <w10:wrap type="square" side="largest" anchory="page"/>
            <w10:anchorlock/>
          </v:rect>
        </w:pict>
      </w:r>
      <w:r w:rsidR="00B906D3" w:rsidRPr="00B906D3">
        <w:rPr>
          <w:noProof/>
        </w:rPr>
        <w:pict>
          <v:rect id="_x0000_s1029" style="position:absolute;left:0;text-align:left;margin-left:147pt;margin-top:168.75pt;width:136.85pt;height:35.95pt;z-index:251658240;mso-position-horizontal-relative:text;mso-position-vertical-relative:page" o:allowincell="f" stroked="f">
            <v:textbox style="mso-next-textbox:#_x0000_s1029" inset="0,0,0,0">
              <w:txbxContent>
                <w:p w:rsidR="002C670B" w:rsidRDefault="002C670B">
                  <w:pPr>
                    <w:jc w:val="center"/>
                    <w:rPr>
                      <w:rFonts w:ascii="Lucida Blackletter" w:hAnsi="Lucida Blackletter"/>
                      <w:sz w:val="28"/>
                    </w:rPr>
                  </w:pPr>
                  <w:smartTag w:uri="urn:schemas-microsoft-com:office:smarttags" w:element="place">
                    <w:smartTag w:uri="urn:schemas-microsoft-com:office:smarttags" w:element="PlaceName">
                      <w:r>
                        <w:rPr>
                          <w:rFonts w:ascii="Lucida Blackletter" w:hAnsi="Lucida Blackletter"/>
                          <w:sz w:val="28"/>
                        </w:rPr>
                        <w:t>Dauphin</w:t>
                      </w:r>
                    </w:smartTag>
                    <w:r>
                      <w:rPr>
                        <w:rFonts w:ascii="Lucida Blackletter" w:hAnsi="Lucida Blackletter"/>
                        <w:sz w:val="28"/>
                      </w:rPr>
                      <w:t xml:space="preserve"> </w:t>
                    </w:r>
                    <w:smartTag w:uri="urn:schemas-microsoft-com:office:smarttags" w:element="PlaceType">
                      <w:r>
                        <w:rPr>
                          <w:rFonts w:ascii="Lucida Blackletter" w:hAnsi="Lucida Blackletter"/>
                          <w:sz w:val="28"/>
                        </w:rPr>
                        <w:t>County</w:t>
                      </w:r>
                    </w:smartTag>
                  </w:smartTag>
                </w:p>
                <w:p w:rsidR="002C670B" w:rsidRDefault="002C670B">
                  <w:pPr>
                    <w:jc w:val="center"/>
                    <w:rPr>
                      <w:rFonts w:ascii="Book Antiqua" w:hAnsi="Book Antiqua"/>
                      <w:sz w:val="16"/>
                    </w:rPr>
                  </w:pPr>
                  <w:smartTag w:uri="urn:schemas-microsoft-com:office:smarttags" w:element="place">
                    <w:smartTag w:uri="urn:schemas-microsoft-com:office:smarttags" w:element="City">
                      <w:r>
                        <w:rPr>
                          <w:rFonts w:ascii="Lucida Blackletter" w:hAnsi="Lucida Blackletter"/>
                          <w:sz w:val="16"/>
                        </w:rPr>
                        <w:t>Halifax</w:t>
                      </w:r>
                    </w:smartTag>
                    <w:r>
                      <w:rPr>
                        <w:rFonts w:ascii="Lucida Blackletter" w:hAnsi="Lucida Blackletter"/>
                        <w:sz w:val="16"/>
                      </w:rPr>
                      <w:t xml:space="preserve">, </w:t>
                    </w:r>
                    <w:smartTag w:uri="urn:schemas-microsoft-com:office:smarttags" w:element="State">
                      <w:r>
                        <w:rPr>
                          <w:rFonts w:ascii="Lucida Blackletter" w:hAnsi="Lucida Blackletter"/>
                          <w:sz w:val="16"/>
                        </w:rPr>
                        <w:t>Pennsylvania</w:t>
                      </w:r>
                    </w:smartTag>
                  </w:smartTag>
                </w:p>
              </w:txbxContent>
            </v:textbox>
            <w10:wrap type="square" side="largest" anchory="page"/>
            <w10:anchorlock/>
          </v:rect>
        </w:pict>
      </w:r>
    </w:p>
    <w:p w:rsidR="002C670B" w:rsidRDefault="002C670B">
      <w:pPr>
        <w:jc w:val="center"/>
        <w:rPr>
          <w:rFonts w:ascii="Arial" w:hAnsi="Arial"/>
        </w:rPr>
      </w:pPr>
    </w:p>
    <w:p w:rsidR="002C670B" w:rsidRDefault="002C670B">
      <w:pPr>
        <w:jc w:val="center"/>
        <w:rPr>
          <w:rFonts w:ascii="Arial" w:hAnsi="Arial"/>
        </w:rPr>
      </w:pPr>
    </w:p>
    <w:p w:rsidR="002C670B" w:rsidRDefault="002C670B">
      <w:pPr>
        <w:jc w:val="center"/>
        <w:rPr>
          <w:rFonts w:ascii="Arial" w:hAnsi="Arial"/>
        </w:rPr>
      </w:pPr>
    </w:p>
    <w:p w:rsidR="002C670B" w:rsidRDefault="002C670B">
      <w:pPr>
        <w:jc w:val="center"/>
        <w:rPr>
          <w:rFonts w:ascii="Arial" w:hAnsi="Arial"/>
        </w:rPr>
      </w:pPr>
    </w:p>
    <w:p w:rsidR="002C670B" w:rsidRDefault="002C670B">
      <w:pPr>
        <w:jc w:val="center"/>
        <w:rPr>
          <w:rFonts w:ascii="Arial" w:hAnsi="Arial"/>
        </w:rPr>
      </w:pPr>
    </w:p>
    <w:p w:rsidR="002C670B" w:rsidRDefault="002C670B">
      <w:pPr>
        <w:jc w:val="center"/>
        <w:rPr>
          <w:rFonts w:ascii="Arial" w:hAnsi="Arial"/>
        </w:rPr>
      </w:pPr>
    </w:p>
    <w:p w:rsidR="002C670B" w:rsidRDefault="002C670B">
      <w:pPr>
        <w:jc w:val="center"/>
        <w:rPr>
          <w:rFonts w:ascii="Arial" w:hAnsi="Arial"/>
        </w:rPr>
      </w:pPr>
    </w:p>
    <w:p w:rsidR="002C670B" w:rsidRDefault="002C670B">
      <w:pPr>
        <w:jc w:val="center"/>
        <w:rPr>
          <w:rFonts w:ascii="Arial" w:hAnsi="Arial"/>
        </w:rPr>
      </w:pPr>
    </w:p>
    <w:p w:rsidR="002C670B" w:rsidRDefault="002C670B">
      <w:pPr>
        <w:jc w:val="center"/>
        <w:rPr>
          <w:rFonts w:ascii="Arial" w:hAnsi="Arial"/>
        </w:rPr>
      </w:pPr>
    </w:p>
    <w:p w:rsidR="00672272" w:rsidRDefault="004E1B91">
      <w:pPr>
        <w:jc w:val="center"/>
        <w:rPr>
          <w:rFonts w:ascii="Arial" w:hAnsi="Arial"/>
        </w:rPr>
      </w:pPr>
      <w:r>
        <w:rPr>
          <w:rFonts w:ascii="Arial" w:hAnsi="Arial"/>
        </w:rPr>
        <w:t>July 20, 2012</w:t>
      </w:r>
    </w:p>
    <w:p w:rsidR="00672272" w:rsidRDefault="00672272">
      <w:pPr>
        <w:jc w:val="center"/>
        <w:rPr>
          <w:rFonts w:ascii="Arial" w:hAnsi="Arial"/>
        </w:rPr>
      </w:pPr>
    </w:p>
    <w:p w:rsidR="00672272" w:rsidRDefault="00672272">
      <w:pPr>
        <w:jc w:val="center"/>
        <w:rPr>
          <w:rFonts w:ascii="Arial" w:hAnsi="Arial"/>
          <w:b/>
          <w:u w:val="single"/>
        </w:rPr>
      </w:pPr>
      <w:r>
        <w:rPr>
          <w:rFonts w:ascii="Arial" w:hAnsi="Arial"/>
          <w:b/>
          <w:u w:val="single"/>
        </w:rPr>
        <w:t>Swimming Pools in Halifax Borough</w:t>
      </w:r>
    </w:p>
    <w:p w:rsidR="00672272" w:rsidRDefault="00672272">
      <w:pPr>
        <w:jc w:val="center"/>
        <w:rPr>
          <w:rFonts w:ascii="Arial" w:hAnsi="Arial"/>
          <w:b/>
          <w:u w:val="single"/>
        </w:rPr>
      </w:pPr>
    </w:p>
    <w:p w:rsidR="00672272" w:rsidRDefault="00672272">
      <w:pPr>
        <w:jc w:val="center"/>
        <w:rPr>
          <w:rFonts w:ascii="Arial" w:hAnsi="Arial"/>
        </w:rPr>
      </w:pPr>
      <w:r>
        <w:rPr>
          <w:rFonts w:ascii="Arial" w:hAnsi="Arial"/>
        </w:rPr>
        <w:t xml:space="preserve">The installation of swimming pools with a depth of more than 24 inches does require a building permit in Halifax Borough. </w:t>
      </w:r>
      <w:r w:rsidR="004E1B91">
        <w:rPr>
          <w:rFonts w:ascii="Arial" w:hAnsi="Arial"/>
        </w:rPr>
        <w:t xml:space="preserve">This is by ordinance under Chapter </w:t>
      </w:r>
      <w:r w:rsidR="00DD1072">
        <w:rPr>
          <w:rFonts w:ascii="Arial" w:hAnsi="Arial"/>
        </w:rPr>
        <w:t>2</w:t>
      </w:r>
      <w:r w:rsidR="004E1B91">
        <w:rPr>
          <w:rFonts w:ascii="Arial" w:hAnsi="Arial"/>
        </w:rPr>
        <w:t xml:space="preserve">3, Section 1, SS101, of the Halifax Borough Code. </w:t>
      </w:r>
      <w:r>
        <w:rPr>
          <w:rFonts w:ascii="Arial" w:hAnsi="Arial"/>
        </w:rPr>
        <w:t xml:space="preserve">The installation of such pools are governed by the Uniform Construction Code and must be properly permitted, inspected, and final approval given by the borough building codes inspector before they can be utilized by residents.   </w:t>
      </w:r>
    </w:p>
    <w:p w:rsidR="00672272" w:rsidRDefault="00672272">
      <w:pPr>
        <w:jc w:val="center"/>
        <w:rPr>
          <w:rFonts w:ascii="Arial" w:hAnsi="Arial"/>
        </w:rPr>
      </w:pPr>
    </w:p>
    <w:p w:rsidR="00672272" w:rsidRDefault="00672272">
      <w:pPr>
        <w:jc w:val="center"/>
        <w:rPr>
          <w:rFonts w:ascii="Arial" w:hAnsi="Arial"/>
        </w:rPr>
      </w:pPr>
      <w:r>
        <w:rPr>
          <w:rFonts w:ascii="Arial" w:hAnsi="Arial"/>
        </w:rPr>
        <w:t>To apply for permitting of swimming pools you can acquire a building permit application from this website’s forms section. Completed it and return it to the borough at the above address along with a $</w:t>
      </w:r>
      <w:r w:rsidR="00AF26CF">
        <w:rPr>
          <w:rFonts w:ascii="Arial" w:hAnsi="Arial"/>
        </w:rPr>
        <w:t>54</w:t>
      </w:r>
      <w:r>
        <w:rPr>
          <w:rFonts w:ascii="Arial" w:hAnsi="Arial"/>
        </w:rPr>
        <w:t xml:space="preserve"> application fee check made out to Halifax Borough. The application and check can be mailed to the above PO Box or dropped off at the borough’s administrative office (Hoover </w:t>
      </w:r>
      <w:r w:rsidR="004E1B91">
        <w:rPr>
          <w:rFonts w:ascii="Arial" w:hAnsi="Arial"/>
        </w:rPr>
        <w:t>F</w:t>
      </w:r>
      <w:r>
        <w:rPr>
          <w:rFonts w:ascii="Arial" w:hAnsi="Arial"/>
        </w:rPr>
        <w:t>inancial Services, 3733 Peters Mountain Road, Halifax).</w:t>
      </w:r>
    </w:p>
    <w:p w:rsidR="00672272" w:rsidRDefault="00672272">
      <w:pPr>
        <w:jc w:val="center"/>
        <w:rPr>
          <w:rFonts w:ascii="Arial" w:hAnsi="Arial"/>
        </w:rPr>
      </w:pPr>
    </w:p>
    <w:p w:rsidR="00672272" w:rsidRDefault="00672272">
      <w:pPr>
        <w:jc w:val="center"/>
        <w:rPr>
          <w:rFonts w:ascii="Arial" w:hAnsi="Arial"/>
        </w:rPr>
      </w:pPr>
      <w:r>
        <w:rPr>
          <w:rFonts w:ascii="Arial" w:hAnsi="Arial"/>
        </w:rPr>
        <w:t xml:space="preserve">Your application will be reviewed by the borough code enforcement officer and then </w:t>
      </w:r>
      <w:r w:rsidR="004E1B91">
        <w:rPr>
          <w:rFonts w:ascii="Arial" w:hAnsi="Arial"/>
        </w:rPr>
        <w:t xml:space="preserve">be </w:t>
      </w:r>
      <w:r>
        <w:rPr>
          <w:rFonts w:ascii="Arial" w:hAnsi="Arial"/>
        </w:rPr>
        <w:t>passed on to the building code inspector. The building codes inspector will con</w:t>
      </w:r>
      <w:r w:rsidR="004E1B91">
        <w:rPr>
          <w:rFonts w:ascii="Arial" w:hAnsi="Arial"/>
        </w:rPr>
        <w:t xml:space="preserve">tact you regarding a site visit to look over the project area. Additional fees for permit issuance and inspections will apply. These </w:t>
      </w:r>
      <w:r w:rsidR="00AF26CF">
        <w:rPr>
          <w:rFonts w:ascii="Arial" w:hAnsi="Arial"/>
        </w:rPr>
        <w:t xml:space="preserve">additional </w:t>
      </w:r>
      <w:r w:rsidR="004E1B91">
        <w:rPr>
          <w:rFonts w:ascii="Arial" w:hAnsi="Arial"/>
        </w:rPr>
        <w:t xml:space="preserve">fees are paid by the property owner </w:t>
      </w:r>
      <w:r w:rsidR="00AF26CF">
        <w:rPr>
          <w:rFonts w:ascii="Arial" w:hAnsi="Arial"/>
        </w:rPr>
        <w:t>at time of receiving your permit and are paid to Halifax Borough who disperses the fees to the permit issuer and inspection firm</w:t>
      </w:r>
      <w:r w:rsidR="00C11D89">
        <w:rPr>
          <w:rFonts w:ascii="Arial" w:hAnsi="Arial"/>
        </w:rPr>
        <w:t>,</w:t>
      </w:r>
      <w:r w:rsidR="00AF26CF">
        <w:rPr>
          <w:rFonts w:ascii="Arial" w:hAnsi="Arial"/>
        </w:rPr>
        <w:t xml:space="preserve"> LTL Associates.</w:t>
      </w:r>
    </w:p>
    <w:p w:rsidR="004E1B91" w:rsidRDefault="004E1B91">
      <w:pPr>
        <w:jc w:val="center"/>
        <w:rPr>
          <w:rFonts w:ascii="Arial" w:hAnsi="Arial"/>
        </w:rPr>
      </w:pPr>
    </w:p>
    <w:p w:rsidR="004E1B91" w:rsidRDefault="004E1B91">
      <w:pPr>
        <w:jc w:val="center"/>
        <w:rPr>
          <w:rFonts w:ascii="Arial" w:hAnsi="Arial"/>
        </w:rPr>
      </w:pPr>
      <w:r>
        <w:rPr>
          <w:rFonts w:ascii="Arial" w:hAnsi="Arial"/>
        </w:rPr>
        <w:t xml:space="preserve">Any questions on this issue can be directed to my office at the above phone numbers or emailed to </w:t>
      </w:r>
      <w:hyperlink r:id="rId7" w:history="1">
        <w:r w:rsidRPr="00CA44BC">
          <w:rPr>
            <w:rStyle w:val="Hyperlink"/>
            <w:rFonts w:ascii="Arial" w:hAnsi="Arial"/>
          </w:rPr>
          <w:t>info@halifaxborough.com</w:t>
        </w:r>
      </w:hyperlink>
    </w:p>
    <w:p w:rsidR="004E1B91" w:rsidRDefault="004E1B91">
      <w:pPr>
        <w:jc w:val="center"/>
        <w:rPr>
          <w:rFonts w:ascii="Arial" w:hAnsi="Arial"/>
        </w:rPr>
      </w:pPr>
    </w:p>
    <w:p w:rsidR="004E1B91" w:rsidRDefault="004E1B91">
      <w:pPr>
        <w:jc w:val="center"/>
        <w:rPr>
          <w:rFonts w:ascii="Arial" w:hAnsi="Arial"/>
        </w:rPr>
      </w:pPr>
    </w:p>
    <w:p w:rsidR="004E1B91" w:rsidRPr="00672272" w:rsidRDefault="004E1B91">
      <w:pPr>
        <w:jc w:val="center"/>
        <w:rPr>
          <w:rFonts w:ascii="Arial" w:hAnsi="Arial"/>
        </w:rPr>
      </w:pPr>
      <w:r>
        <w:rPr>
          <w:rFonts w:ascii="Arial" w:hAnsi="Arial"/>
        </w:rPr>
        <w:t>Larry W Rank-Borough Manager/Codes Enforcement</w:t>
      </w:r>
    </w:p>
    <w:sectPr w:rsidR="004E1B91" w:rsidRPr="00672272" w:rsidSect="007D6A63">
      <w:headerReference w:type="default" r:id="rId8"/>
      <w:headerReference w:type="first" r:id="rId9"/>
      <w:footerReference w:type="first" r:id="rId10"/>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D9A" w:rsidRDefault="000A1D9A">
      <w:r>
        <w:separator/>
      </w:r>
    </w:p>
  </w:endnote>
  <w:endnote w:type="continuationSeparator" w:id="0">
    <w:p w:rsidR="000A1D9A" w:rsidRDefault="000A1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Blackletter">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0B" w:rsidRDefault="002C670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D9A" w:rsidRDefault="000A1D9A">
      <w:r>
        <w:separator/>
      </w:r>
    </w:p>
  </w:footnote>
  <w:footnote w:type="continuationSeparator" w:id="0">
    <w:p w:rsidR="000A1D9A" w:rsidRDefault="000A1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0B" w:rsidRDefault="002C670B">
    <w:pPr>
      <w:pStyle w:val="Header"/>
      <w:rPr>
        <w:b/>
        <w:i/>
        <w:sz w:val="18"/>
      </w:rPr>
    </w:pPr>
    <w:r>
      <w:rPr>
        <w:b/>
        <w:i/>
        <w:sz w:val="18"/>
      </w:rPr>
      <w:t xml:space="preserve">Borough of </w:t>
    </w:r>
    <w:smartTag w:uri="urn:schemas-microsoft-com:office:smarttags" w:element="City">
      <w:smartTag w:uri="urn:schemas-microsoft-com:office:smarttags" w:element="place">
        <w:r>
          <w:rPr>
            <w:b/>
            <w:i/>
            <w:sz w:val="18"/>
          </w:rPr>
          <w:t>Halifax</w:t>
        </w:r>
      </w:smartTag>
    </w:smartTag>
    <w:r>
      <w:rPr>
        <w:b/>
        <w:i/>
        <w:sz w:val="18"/>
      </w:rPr>
      <w:t>, Mayor’s Office</w:t>
    </w:r>
  </w:p>
  <w:p w:rsidR="002C670B" w:rsidRDefault="002C670B">
    <w:pPr>
      <w:pStyle w:val="Header"/>
    </w:pPr>
    <w:r>
      <w:rPr>
        <w:b/>
        <w:i/>
        <w:snapToGrid w:val="0"/>
        <w:sz w:val="18"/>
      </w:rPr>
      <w:t xml:space="preserve">Page </w:t>
    </w:r>
    <w:r w:rsidR="00B906D3">
      <w:rPr>
        <w:b/>
        <w:i/>
        <w:snapToGrid w:val="0"/>
        <w:sz w:val="18"/>
      </w:rPr>
      <w:fldChar w:fldCharType="begin"/>
    </w:r>
    <w:r>
      <w:rPr>
        <w:b/>
        <w:i/>
        <w:snapToGrid w:val="0"/>
        <w:sz w:val="18"/>
      </w:rPr>
      <w:instrText xml:space="preserve"> PAGE </w:instrText>
    </w:r>
    <w:r w:rsidR="00B906D3">
      <w:rPr>
        <w:b/>
        <w:i/>
        <w:snapToGrid w:val="0"/>
        <w:sz w:val="18"/>
      </w:rPr>
      <w:fldChar w:fldCharType="separate"/>
    </w:r>
    <w:r w:rsidR="007265F3">
      <w:rPr>
        <w:b/>
        <w:i/>
        <w:noProof/>
        <w:snapToGrid w:val="0"/>
        <w:sz w:val="18"/>
      </w:rPr>
      <w:t>2</w:t>
    </w:r>
    <w:r w:rsidR="00B906D3">
      <w:rPr>
        <w:b/>
        <w:i/>
        <w:snapToGrid w:val="0"/>
        <w:sz w:val="18"/>
      </w:rPr>
      <w:fldChar w:fldCharType="end"/>
    </w:r>
    <w:r>
      <w:rPr>
        <w:b/>
        <w:i/>
        <w:snapToGrid w:val="0"/>
        <w:sz w:val="18"/>
      </w:rPr>
      <w:t xml:space="preserve"> of </w:t>
    </w:r>
    <w:r w:rsidR="00B906D3">
      <w:rPr>
        <w:b/>
        <w:i/>
        <w:snapToGrid w:val="0"/>
        <w:sz w:val="18"/>
      </w:rPr>
      <w:fldChar w:fldCharType="begin"/>
    </w:r>
    <w:r>
      <w:rPr>
        <w:b/>
        <w:i/>
        <w:snapToGrid w:val="0"/>
        <w:sz w:val="18"/>
      </w:rPr>
      <w:instrText xml:space="preserve"> NUMPAGES </w:instrText>
    </w:r>
    <w:r w:rsidR="00B906D3">
      <w:rPr>
        <w:b/>
        <w:i/>
        <w:snapToGrid w:val="0"/>
        <w:sz w:val="18"/>
      </w:rPr>
      <w:fldChar w:fldCharType="separate"/>
    </w:r>
    <w:r w:rsidR="007265F3">
      <w:rPr>
        <w:b/>
        <w:i/>
        <w:noProof/>
        <w:snapToGrid w:val="0"/>
        <w:sz w:val="18"/>
      </w:rPr>
      <w:t>2</w:t>
    </w:r>
    <w:r w:rsidR="00B906D3">
      <w:rPr>
        <w:b/>
        <w:i/>
        <w:snapToGrid w:val="0"/>
        <w:sz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0B" w:rsidRDefault="002C670B">
    <w:pPr>
      <w:pStyle w:val="Header"/>
      <w:jc w:val="center"/>
      <w:rPr>
        <w:rFonts w:ascii="Lucida Blackletter" w:hAnsi="Lucida Blackletter"/>
      </w:rPr>
    </w:pPr>
    <w:smartTag w:uri="urn:schemas-microsoft-com:office:smarttags" w:element="place">
      <w:smartTag w:uri="urn:schemas-microsoft-com:office:smarttags" w:element="PlaceType">
        <w:r>
          <w:rPr>
            <w:rFonts w:ascii="Lucida Blackletter" w:hAnsi="Lucida Blackletter"/>
          </w:rPr>
          <w:t>Commonwealth</w:t>
        </w:r>
      </w:smartTag>
      <w:r>
        <w:rPr>
          <w:rFonts w:ascii="Lucida Blackletter" w:hAnsi="Lucida Blackletter"/>
        </w:rPr>
        <w:t xml:space="preserve"> of </w:t>
      </w:r>
      <w:smartTag w:uri="urn:schemas-microsoft-com:office:smarttags" w:element="PlaceName">
        <w:r>
          <w:rPr>
            <w:rFonts w:ascii="Lucida Blackletter" w:hAnsi="Lucida Blackletter"/>
          </w:rPr>
          <w:t>Pennsylvania</w:t>
        </w:r>
      </w:smartTag>
    </w:smartTag>
  </w:p>
  <w:p w:rsidR="002C670B" w:rsidRDefault="002C670B">
    <w:pPr>
      <w:pStyle w:val="Header"/>
      <w:jc w:val="center"/>
      <w:rPr>
        <w:rFonts w:ascii="Lucida Blackletter" w:hAnsi="Lucida Blackletter"/>
        <w:sz w:val="28"/>
      </w:rPr>
    </w:pPr>
    <w:r>
      <w:rPr>
        <w:rFonts w:ascii="Lucida Blackletter" w:hAnsi="Lucida Blackletter"/>
      </w:rPr>
      <w:t xml:space="preserve">Borough of </w:t>
    </w:r>
    <w:smartTag w:uri="urn:schemas-microsoft-com:office:smarttags" w:element="City">
      <w:smartTag w:uri="urn:schemas-microsoft-com:office:smarttags" w:element="place">
        <w:r>
          <w:rPr>
            <w:rFonts w:ascii="Lucida Blackletter" w:hAnsi="Lucida Blackletter"/>
          </w:rPr>
          <w:t>Halifax</w:t>
        </w:r>
      </w:smartTag>
    </w:smartTag>
  </w:p>
  <w:p w:rsidR="002C670B" w:rsidRDefault="002C670B">
    <w:pPr>
      <w:pStyle w:val="Header"/>
      <w:jc w:val="center"/>
      <w:rPr>
        <w:rFonts w:ascii="Arial (W1)" w:hAnsi="Arial (W1)"/>
        <w:b/>
        <w:smallCaps/>
        <w:sz w:val="32"/>
        <w:u w:val="single"/>
      </w:rPr>
    </w:pPr>
    <w:r>
      <w:rPr>
        <w:rFonts w:ascii="Lucida Blackletter" w:hAnsi="Lucida Blackletter"/>
        <w:b/>
        <w:sz w:val="28"/>
        <w:u w:val="single"/>
      </w:rPr>
      <w:t xml:space="preserve">Office of the </w:t>
    </w:r>
    <w:r w:rsidR="00340D32">
      <w:rPr>
        <w:rFonts w:ascii="Lucida Blackletter" w:hAnsi="Lucida Blackletter"/>
        <w:b/>
        <w:sz w:val="28"/>
        <w:u w:val="single"/>
      </w:rPr>
      <w:t>Borough Manager/Code Enforcement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494A"/>
    <w:rsid w:val="000A1B18"/>
    <w:rsid w:val="000A1D9A"/>
    <w:rsid w:val="00281249"/>
    <w:rsid w:val="002C670B"/>
    <w:rsid w:val="00340D32"/>
    <w:rsid w:val="00446058"/>
    <w:rsid w:val="004E1B91"/>
    <w:rsid w:val="00500832"/>
    <w:rsid w:val="00540597"/>
    <w:rsid w:val="0058103D"/>
    <w:rsid w:val="00672272"/>
    <w:rsid w:val="006C7181"/>
    <w:rsid w:val="007265F3"/>
    <w:rsid w:val="007D6A63"/>
    <w:rsid w:val="008579AB"/>
    <w:rsid w:val="008E1907"/>
    <w:rsid w:val="00A16BF3"/>
    <w:rsid w:val="00A75FCF"/>
    <w:rsid w:val="00AC69AA"/>
    <w:rsid w:val="00AF26CF"/>
    <w:rsid w:val="00B906D3"/>
    <w:rsid w:val="00C11D89"/>
    <w:rsid w:val="00C8494A"/>
    <w:rsid w:val="00DD1072"/>
    <w:rsid w:val="00F27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63"/>
    <w:rPr>
      <w:sz w:val="24"/>
    </w:rPr>
  </w:style>
  <w:style w:type="paragraph" w:styleId="Heading1">
    <w:name w:val="heading 1"/>
    <w:basedOn w:val="Normal"/>
    <w:next w:val="Normal"/>
    <w:qFormat/>
    <w:rsid w:val="007D6A63"/>
    <w:pPr>
      <w:keepNext/>
      <w:jc w:val="center"/>
      <w:outlineLvl w:val="0"/>
    </w:pPr>
    <w:rPr>
      <w:b/>
      <w:sz w:val="32"/>
    </w:rPr>
  </w:style>
  <w:style w:type="paragraph" w:styleId="Heading2">
    <w:name w:val="heading 2"/>
    <w:basedOn w:val="Normal"/>
    <w:next w:val="Normal"/>
    <w:qFormat/>
    <w:rsid w:val="007D6A63"/>
    <w:pPr>
      <w:keepNext/>
      <w:jc w:val="center"/>
      <w:outlineLvl w:val="1"/>
    </w:pPr>
    <w:rPr>
      <w:b/>
      <w:sz w:val="36"/>
    </w:rPr>
  </w:style>
  <w:style w:type="paragraph" w:styleId="Heading3">
    <w:name w:val="heading 3"/>
    <w:basedOn w:val="Normal"/>
    <w:next w:val="Normal"/>
    <w:qFormat/>
    <w:rsid w:val="007D6A63"/>
    <w:pPr>
      <w:keepNext/>
      <w:outlineLvl w:val="2"/>
    </w:pPr>
    <w:rPr>
      <w:b/>
      <w:sz w:val="28"/>
    </w:rPr>
  </w:style>
  <w:style w:type="paragraph" w:styleId="Heading4">
    <w:name w:val="heading 4"/>
    <w:basedOn w:val="Normal"/>
    <w:next w:val="Normal"/>
    <w:qFormat/>
    <w:rsid w:val="007D6A63"/>
    <w:pPr>
      <w:keepNext/>
      <w:outlineLvl w:val="3"/>
    </w:pPr>
    <w:rPr>
      <w:i/>
      <w:sz w:val="28"/>
    </w:rPr>
  </w:style>
  <w:style w:type="paragraph" w:styleId="Heading5">
    <w:name w:val="heading 5"/>
    <w:basedOn w:val="Normal"/>
    <w:next w:val="Normal"/>
    <w:qFormat/>
    <w:rsid w:val="007D6A63"/>
    <w:pPr>
      <w:keepNext/>
      <w:jc w:val="center"/>
      <w:outlineLvl w:val="4"/>
    </w:pPr>
    <w:rPr>
      <w:sz w:val="28"/>
      <w:u w:val="single"/>
    </w:rPr>
  </w:style>
  <w:style w:type="paragraph" w:styleId="Heading6">
    <w:name w:val="heading 6"/>
    <w:basedOn w:val="Normal"/>
    <w:next w:val="Normal"/>
    <w:qFormat/>
    <w:rsid w:val="007D6A63"/>
    <w:pPr>
      <w:keepNext/>
      <w:outlineLvl w:val="5"/>
    </w:pPr>
    <w:rPr>
      <w:rFonts w:ascii="Garamond (W1)" w:hAnsi="Garamond (W1)"/>
      <w:i/>
      <w:sz w:val="48"/>
    </w:rPr>
  </w:style>
  <w:style w:type="paragraph" w:styleId="Heading7">
    <w:name w:val="heading 7"/>
    <w:basedOn w:val="Normal"/>
    <w:next w:val="Normal"/>
    <w:qFormat/>
    <w:rsid w:val="007D6A63"/>
    <w:pPr>
      <w:keepNext/>
      <w:tabs>
        <w:tab w:val="left" w:pos="720"/>
      </w:tabs>
      <w:ind w:left="360"/>
      <w:jc w:val="center"/>
      <w:outlineLvl w:val="6"/>
    </w:pPr>
    <w:rPr>
      <w:b/>
      <w:bCs/>
      <w:snapToGrid w:val="0"/>
      <w:sz w:val="32"/>
    </w:rPr>
  </w:style>
  <w:style w:type="paragraph" w:styleId="Heading8">
    <w:name w:val="heading 8"/>
    <w:basedOn w:val="Normal"/>
    <w:next w:val="Normal"/>
    <w:qFormat/>
    <w:rsid w:val="007D6A63"/>
    <w:pPr>
      <w:keepNext/>
      <w:jc w:val="center"/>
      <w:outlineLvl w:val="7"/>
    </w:pPr>
    <w:rPr>
      <w:rFonts w:ascii="Book Antiqua" w:hAnsi="Book Antiqua"/>
      <w:sz w:val="44"/>
    </w:rPr>
  </w:style>
  <w:style w:type="paragraph" w:styleId="Heading9">
    <w:name w:val="heading 9"/>
    <w:basedOn w:val="Normal"/>
    <w:next w:val="Normal"/>
    <w:qFormat/>
    <w:rsid w:val="007D6A63"/>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6A63"/>
    <w:pPr>
      <w:tabs>
        <w:tab w:val="center" w:pos="4320"/>
        <w:tab w:val="right" w:pos="8640"/>
      </w:tabs>
    </w:pPr>
  </w:style>
  <w:style w:type="paragraph" w:styleId="Footer">
    <w:name w:val="footer"/>
    <w:basedOn w:val="Normal"/>
    <w:rsid w:val="007D6A63"/>
    <w:pPr>
      <w:tabs>
        <w:tab w:val="center" w:pos="4320"/>
        <w:tab w:val="right" w:pos="8640"/>
      </w:tabs>
    </w:pPr>
  </w:style>
  <w:style w:type="paragraph" w:styleId="BodyTextIndent">
    <w:name w:val="Body Text Indent"/>
    <w:basedOn w:val="Normal"/>
    <w:rsid w:val="007D6A63"/>
    <w:pPr>
      <w:ind w:firstLine="720"/>
      <w:jc w:val="both"/>
    </w:pPr>
  </w:style>
  <w:style w:type="paragraph" w:styleId="PlainText">
    <w:name w:val="Plain Text"/>
    <w:basedOn w:val="Normal"/>
    <w:rsid w:val="007D6A63"/>
    <w:rPr>
      <w:rFonts w:ascii="Courier New" w:hAnsi="Courier New"/>
      <w:sz w:val="20"/>
    </w:rPr>
  </w:style>
  <w:style w:type="paragraph" w:styleId="BodyText">
    <w:name w:val="Body Text"/>
    <w:basedOn w:val="Normal"/>
    <w:rsid w:val="007D6A63"/>
  </w:style>
  <w:style w:type="paragraph" w:styleId="BodyTextIndent2">
    <w:name w:val="Body Text Indent 2"/>
    <w:basedOn w:val="Normal"/>
    <w:rsid w:val="007D6A63"/>
    <w:pPr>
      <w:ind w:firstLine="720"/>
    </w:pPr>
  </w:style>
  <w:style w:type="character" w:styleId="Hyperlink">
    <w:name w:val="Hyperlink"/>
    <w:basedOn w:val="DefaultParagraphFont"/>
    <w:rsid w:val="007D6A63"/>
    <w:rPr>
      <w:color w:val="0000FF"/>
      <w:u w:val="single"/>
    </w:rPr>
  </w:style>
  <w:style w:type="paragraph" w:styleId="BodyTextIndent3">
    <w:name w:val="Body Text Indent 3"/>
    <w:basedOn w:val="Normal"/>
    <w:rsid w:val="007D6A63"/>
    <w:pPr>
      <w:ind w:firstLine="720"/>
      <w:jc w:val="center"/>
    </w:pPr>
    <w:rPr>
      <w:b/>
      <w:sz w:val="32"/>
    </w:rPr>
  </w:style>
  <w:style w:type="character" w:styleId="Emphasis">
    <w:name w:val="Emphasis"/>
    <w:basedOn w:val="DefaultParagraphFont"/>
    <w:qFormat/>
    <w:rsid w:val="007D6A63"/>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halifaxboroug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Publications\County%20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County News Release.dot</Template>
  <TotalTime>5</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1642</CharactersWithSpaces>
  <SharedDoc>false</SharedDoc>
  <HLinks>
    <vt:vector size="6" baseType="variant">
      <vt:variant>
        <vt:i4>4653175</vt:i4>
      </vt:variant>
      <vt:variant>
        <vt:i4>0</vt:i4>
      </vt:variant>
      <vt:variant>
        <vt:i4>0</vt:i4>
      </vt:variant>
      <vt:variant>
        <vt:i4>5</vt:i4>
      </vt:variant>
      <vt:variant>
        <vt:lpwstr>mailto:info@halifaxborough.com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lwr</cp:lastModifiedBy>
  <cp:revision>5</cp:revision>
  <cp:lastPrinted>2003-08-28T05:40:00Z</cp:lastPrinted>
  <dcterms:created xsi:type="dcterms:W3CDTF">2016-06-04T11:13:00Z</dcterms:created>
  <dcterms:modified xsi:type="dcterms:W3CDTF">2016-07-18T19:00:00Z</dcterms:modified>
</cp:coreProperties>
</file>