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AF" w:rsidRDefault="008428AF" w:rsidP="008428AF">
      <w:pPr>
        <w:pStyle w:val="Style"/>
        <w:shd w:val="clear" w:color="auto" w:fill="FEFFFF"/>
        <w:spacing w:before="230" w:line="249" w:lineRule="exact"/>
        <w:ind w:right="91"/>
        <w:rPr>
          <w:sz w:val="22"/>
          <w:szCs w:val="22"/>
          <w:shd w:val="clear" w:color="auto" w:fill="FEFFFF"/>
        </w:rPr>
      </w:pPr>
      <w:r>
        <w:rPr>
          <w:sz w:val="22"/>
          <w:szCs w:val="22"/>
          <w:shd w:val="clear" w:color="auto" w:fill="FEFFFF"/>
        </w:rPr>
        <w:t xml:space="preserve">                                                                                                                                     September 5, 2017</w:t>
      </w:r>
    </w:p>
    <w:p w:rsidR="008428AF" w:rsidRDefault="008428AF" w:rsidP="008428AF">
      <w:pPr>
        <w:pStyle w:val="Style"/>
        <w:shd w:val="clear" w:color="auto" w:fill="FEFFFF"/>
        <w:spacing w:before="230" w:line="249" w:lineRule="exact"/>
        <w:ind w:right="91"/>
        <w:rPr>
          <w:sz w:val="22"/>
          <w:szCs w:val="22"/>
          <w:shd w:val="clear" w:color="auto" w:fill="FEFFFF"/>
        </w:rPr>
      </w:pPr>
    </w:p>
    <w:p w:rsidR="008428AF" w:rsidRDefault="008428AF" w:rsidP="008428AF">
      <w:pPr>
        <w:pStyle w:val="Style"/>
        <w:shd w:val="clear" w:color="auto" w:fill="FEFFFF"/>
        <w:spacing w:before="230" w:line="249" w:lineRule="exact"/>
        <w:ind w:right="91"/>
        <w:rPr>
          <w:sz w:val="22"/>
          <w:szCs w:val="22"/>
          <w:shd w:val="clear" w:color="auto" w:fill="FEFFFF"/>
        </w:rPr>
      </w:pPr>
      <w:r>
        <w:rPr>
          <w:sz w:val="22"/>
          <w:szCs w:val="22"/>
          <w:shd w:val="clear" w:color="auto" w:fill="FEFFFF"/>
        </w:rPr>
        <w:t xml:space="preserve">At 7:00PM President Mike Enders called the meeting to order with the following Council members present: Mike Enders, Paul Enders, Chris Stipe, Chris Blose, Jim Brown, Dana Michael and Lee Adams.  Engineer Pete Fleszar </w:t>
      </w:r>
      <w:r w:rsidR="00C84683">
        <w:rPr>
          <w:sz w:val="22"/>
          <w:szCs w:val="22"/>
          <w:shd w:val="clear" w:color="auto" w:fill="FEFFFF"/>
        </w:rPr>
        <w:t>was also</w:t>
      </w:r>
      <w:r>
        <w:rPr>
          <w:sz w:val="22"/>
          <w:szCs w:val="22"/>
          <w:shd w:val="clear" w:color="auto" w:fill="FEFFFF"/>
        </w:rPr>
        <w:t xml:space="preserve"> present. Everyone present recited the pledge of Allegiance. </w:t>
      </w:r>
    </w:p>
    <w:p w:rsidR="008428AF" w:rsidRDefault="008428AF" w:rsidP="008428AF">
      <w:pPr>
        <w:pStyle w:val="Style"/>
        <w:shd w:val="clear" w:color="auto" w:fill="FEFFFF"/>
        <w:spacing w:before="470" w:line="206" w:lineRule="exact"/>
        <w:ind w:left="23" w:right="24"/>
        <w:rPr>
          <w:sz w:val="22"/>
          <w:szCs w:val="22"/>
          <w:shd w:val="clear" w:color="auto" w:fill="FEFFFF"/>
        </w:rPr>
      </w:pPr>
      <w:r>
        <w:rPr>
          <w:sz w:val="22"/>
          <w:szCs w:val="22"/>
          <w:shd w:val="clear" w:color="auto" w:fill="FEFFFF"/>
        </w:rPr>
        <w:t xml:space="preserve">SECRETARY REPORT </w:t>
      </w:r>
    </w:p>
    <w:p w:rsidR="008428AF" w:rsidRDefault="008428AF" w:rsidP="008428AF">
      <w:pPr>
        <w:pStyle w:val="Style"/>
        <w:shd w:val="clear" w:color="auto" w:fill="FEFFFF"/>
        <w:spacing w:line="249" w:lineRule="exact"/>
        <w:ind w:left="700" w:right="28"/>
        <w:rPr>
          <w:sz w:val="22"/>
          <w:szCs w:val="22"/>
          <w:shd w:val="clear" w:color="auto" w:fill="FEFFFF"/>
        </w:rPr>
      </w:pPr>
      <w:r>
        <w:rPr>
          <w:sz w:val="22"/>
          <w:szCs w:val="22"/>
          <w:shd w:val="clear" w:color="auto" w:fill="FEFFFF"/>
        </w:rPr>
        <w:t xml:space="preserve">Lee Adams moved that the secretary's report be approved as presented.   </w:t>
      </w:r>
      <w:r w:rsidR="00E4727D">
        <w:rPr>
          <w:sz w:val="22"/>
          <w:szCs w:val="22"/>
          <w:shd w:val="clear" w:color="auto" w:fill="FEFFFF"/>
        </w:rPr>
        <w:t>Dana Michael</w:t>
      </w:r>
      <w:r>
        <w:rPr>
          <w:sz w:val="22"/>
          <w:szCs w:val="22"/>
          <w:shd w:val="clear" w:color="auto" w:fill="FEFFFF"/>
        </w:rPr>
        <w:t xml:space="preserve"> seconded the motion and the motion carried unanimously. </w:t>
      </w:r>
    </w:p>
    <w:p w:rsidR="008428AF" w:rsidRDefault="008428AF" w:rsidP="008428AF">
      <w:pPr>
        <w:pStyle w:val="Style"/>
        <w:shd w:val="clear" w:color="auto" w:fill="FEFFFF"/>
        <w:spacing w:before="240" w:line="206" w:lineRule="exact"/>
        <w:ind w:left="13" w:right="20"/>
        <w:rPr>
          <w:sz w:val="22"/>
          <w:szCs w:val="22"/>
          <w:shd w:val="clear" w:color="auto" w:fill="FEFFFF"/>
        </w:rPr>
      </w:pPr>
      <w:r>
        <w:rPr>
          <w:sz w:val="22"/>
          <w:szCs w:val="22"/>
          <w:shd w:val="clear" w:color="auto" w:fill="FEFFFF"/>
        </w:rPr>
        <w:t xml:space="preserve">TREASURER REPORT </w:t>
      </w:r>
    </w:p>
    <w:p w:rsidR="008428AF" w:rsidRDefault="008428AF" w:rsidP="008428AF">
      <w:pPr>
        <w:pStyle w:val="Style"/>
        <w:shd w:val="clear" w:color="auto" w:fill="FEFFFF"/>
        <w:spacing w:line="249" w:lineRule="exact"/>
        <w:ind w:left="690" w:right="24"/>
        <w:rPr>
          <w:sz w:val="22"/>
          <w:szCs w:val="22"/>
          <w:shd w:val="clear" w:color="auto" w:fill="FEFFFF"/>
        </w:rPr>
      </w:pPr>
      <w:r>
        <w:rPr>
          <w:sz w:val="22"/>
          <w:szCs w:val="22"/>
          <w:shd w:val="clear" w:color="auto" w:fill="FEFFFF"/>
        </w:rPr>
        <w:t xml:space="preserve">Paul Enders moved that the treasurer's report be approved as presented.  </w:t>
      </w:r>
      <w:r w:rsidR="00E4727D">
        <w:rPr>
          <w:sz w:val="22"/>
          <w:szCs w:val="22"/>
          <w:shd w:val="clear" w:color="auto" w:fill="FEFFFF"/>
        </w:rPr>
        <w:t>Chris Stipe</w:t>
      </w:r>
      <w:r>
        <w:rPr>
          <w:sz w:val="22"/>
          <w:szCs w:val="22"/>
          <w:shd w:val="clear" w:color="auto" w:fill="FEFFFF"/>
        </w:rPr>
        <w:t xml:space="preserve"> seconded the motion and motion carried unanimously. </w:t>
      </w:r>
    </w:p>
    <w:p w:rsidR="008428AF" w:rsidRDefault="008428AF" w:rsidP="008428AF">
      <w:pPr>
        <w:pStyle w:val="NoSpacing"/>
        <w:rPr>
          <w:rFonts w:ascii="Times New Roman" w:hAnsi="Times New Roman" w:cs="Times New Roman"/>
          <w:shd w:val="clear" w:color="auto" w:fill="FEFFFF"/>
        </w:rPr>
      </w:pPr>
      <w:r>
        <w:rPr>
          <w:rFonts w:ascii="Times New Roman" w:hAnsi="Times New Roman" w:cs="Times New Roman"/>
          <w:shd w:val="clear" w:color="auto" w:fill="FEFFFF"/>
        </w:rPr>
        <w:t xml:space="preserve"> </w:t>
      </w:r>
    </w:p>
    <w:p w:rsidR="008428AF" w:rsidRDefault="008428AF" w:rsidP="008428AF">
      <w:pPr>
        <w:pStyle w:val="NoSpacing"/>
        <w:rPr>
          <w:rFonts w:ascii="Times New Roman" w:hAnsi="Times New Roman" w:cs="Times New Roman"/>
          <w:shd w:val="clear" w:color="auto" w:fill="FEFFFF"/>
        </w:rPr>
      </w:pPr>
      <w:r>
        <w:rPr>
          <w:rFonts w:ascii="Times New Roman" w:hAnsi="Times New Roman" w:cs="Times New Roman"/>
          <w:shd w:val="clear" w:color="auto" w:fill="FEFFFF"/>
        </w:rPr>
        <w:t xml:space="preserve">BUSINESS FROM THE FLOOR </w:t>
      </w:r>
    </w:p>
    <w:p w:rsidR="008428AF" w:rsidRDefault="00E4727D" w:rsidP="008428A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hd w:val="clear" w:color="auto" w:fill="FEFFFF"/>
        </w:rPr>
      </w:pPr>
      <w:r>
        <w:rPr>
          <w:rFonts w:ascii="Times New Roman" w:hAnsi="Times New Roman" w:cs="Times New Roman"/>
          <w:shd w:val="clear" w:color="auto" w:fill="FEFFFF"/>
        </w:rPr>
        <w:t>Rod Swartz of 25 N. Fifth Street said a handicap parking space is in front of his house.  The individual that requested the handicap parking space lives at 27 N. Fifth Street</w:t>
      </w:r>
      <w:r w:rsidR="008428AF">
        <w:rPr>
          <w:rFonts w:ascii="Times New Roman" w:hAnsi="Times New Roman" w:cs="Times New Roman"/>
          <w:shd w:val="clear" w:color="auto" w:fill="FEFFFF"/>
        </w:rPr>
        <w:t>.</w:t>
      </w:r>
      <w:r>
        <w:rPr>
          <w:rFonts w:ascii="Times New Roman" w:hAnsi="Times New Roman" w:cs="Times New Roman"/>
          <w:shd w:val="clear" w:color="auto" w:fill="FEFFFF"/>
        </w:rPr>
        <w:t xml:space="preserve">  He requested it be moved away from in front of his home.  He was told the Council would look into it.</w:t>
      </w:r>
    </w:p>
    <w:p w:rsidR="00E4727D" w:rsidRPr="00E4727D" w:rsidRDefault="00E4727D" w:rsidP="00E4727D">
      <w:pPr>
        <w:rPr>
          <w:rFonts w:ascii="Times New Roman" w:hAnsi="Times New Roman" w:cs="Times New Roman"/>
          <w:shd w:val="clear" w:color="auto" w:fill="FEFFFF"/>
        </w:rPr>
      </w:pPr>
    </w:p>
    <w:p w:rsidR="008428AF" w:rsidRPr="00E4727D" w:rsidRDefault="008428AF" w:rsidP="00E4727D">
      <w:pPr>
        <w:pStyle w:val="NoSpacing"/>
        <w:rPr>
          <w:rFonts w:ascii="Times New Roman" w:hAnsi="Times New Roman" w:cs="Times New Roman"/>
          <w:shd w:val="clear" w:color="auto" w:fill="FEFFFF"/>
        </w:rPr>
      </w:pPr>
      <w:r w:rsidRPr="00E4727D">
        <w:rPr>
          <w:rFonts w:ascii="Times New Roman" w:hAnsi="Times New Roman" w:cs="Times New Roman"/>
          <w:shd w:val="clear" w:color="auto" w:fill="FEFFFF"/>
        </w:rPr>
        <w:t xml:space="preserve">MAYOR/POLICE REPORT </w:t>
      </w:r>
    </w:p>
    <w:p w:rsidR="00E4727D" w:rsidRPr="00E4727D" w:rsidRDefault="00E4727D" w:rsidP="00E4727D">
      <w:pPr>
        <w:pStyle w:val="NoSpacing"/>
        <w:rPr>
          <w:shd w:val="clear" w:color="auto" w:fill="FEFFFF"/>
        </w:rPr>
      </w:pPr>
      <w:r w:rsidRPr="00E4727D">
        <w:rPr>
          <w:rFonts w:ascii="Times New Roman" w:hAnsi="Times New Roman" w:cs="Times New Roman"/>
          <w:shd w:val="clear" w:color="auto" w:fill="FEFFFF"/>
        </w:rPr>
        <w:t xml:space="preserve">        </w:t>
      </w:r>
      <w:r>
        <w:rPr>
          <w:rFonts w:ascii="Times New Roman" w:hAnsi="Times New Roman" w:cs="Times New Roman"/>
          <w:shd w:val="clear" w:color="auto" w:fill="FEFFFF"/>
        </w:rPr>
        <w:t xml:space="preserve"> </w:t>
      </w:r>
      <w:r w:rsidRPr="00E4727D">
        <w:rPr>
          <w:rFonts w:ascii="Times New Roman" w:hAnsi="Times New Roman" w:cs="Times New Roman"/>
          <w:shd w:val="clear" w:color="auto" w:fill="FEFFFF"/>
        </w:rPr>
        <w:t xml:space="preserve">    No Report</w:t>
      </w:r>
      <w:r>
        <w:rPr>
          <w:shd w:val="clear" w:color="auto" w:fill="FEFFFF"/>
        </w:rPr>
        <w:t>.</w:t>
      </w:r>
    </w:p>
    <w:p w:rsidR="00E4727D" w:rsidRDefault="00E4727D" w:rsidP="008428AF">
      <w:pPr>
        <w:pStyle w:val="Style"/>
        <w:shd w:val="clear" w:color="auto" w:fill="FEFFFF"/>
        <w:spacing w:before="235" w:line="206" w:lineRule="exact"/>
        <w:ind w:left="23"/>
        <w:rPr>
          <w:sz w:val="22"/>
          <w:szCs w:val="22"/>
          <w:shd w:val="clear" w:color="auto" w:fill="FEFFFF"/>
        </w:rPr>
      </w:pPr>
      <w:r>
        <w:rPr>
          <w:sz w:val="22"/>
          <w:szCs w:val="22"/>
          <w:shd w:val="clear" w:color="auto" w:fill="FEFFFF"/>
        </w:rPr>
        <w:t>MAINTENANCE</w:t>
      </w:r>
    </w:p>
    <w:p w:rsidR="008428AF" w:rsidRDefault="00E4727D" w:rsidP="008428AF">
      <w:pPr>
        <w:pStyle w:val="NoSpacing"/>
        <w:ind w:left="630"/>
        <w:rPr>
          <w:rFonts w:ascii="Times New Roman" w:hAnsi="Times New Roman" w:cs="Times New Roman"/>
          <w:shd w:val="clear" w:color="auto" w:fill="FEFFFF"/>
        </w:rPr>
      </w:pPr>
      <w:r>
        <w:rPr>
          <w:rFonts w:ascii="Times New Roman" w:hAnsi="Times New Roman" w:cs="Times New Roman"/>
          <w:shd w:val="clear" w:color="auto" w:fill="FEFFFF"/>
        </w:rPr>
        <w:t xml:space="preserve">Email provided by Mayor Enders and reviewed.  </w:t>
      </w:r>
      <w:r w:rsidR="00407D6E">
        <w:rPr>
          <w:rFonts w:ascii="Times New Roman" w:hAnsi="Times New Roman" w:cs="Times New Roman"/>
          <w:shd w:val="clear" w:color="auto" w:fill="FEFFFF"/>
        </w:rPr>
        <w:t>Paul Enders moved to approve the authorization of HRG to research and compile information necessary to complete a CDBG application for all projects needed done by the Borough not to exceed a cost of $5000.  Chris Stipe seconded the motion and the motion carried unanimously.</w:t>
      </w:r>
    </w:p>
    <w:p w:rsidR="008428AF" w:rsidRDefault="008428AF" w:rsidP="008428AF">
      <w:pPr>
        <w:pStyle w:val="NoSpacing"/>
        <w:ind w:left="600"/>
        <w:rPr>
          <w:rFonts w:ascii="Times New Roman" w:hAnsi="Times New Roman" w:cs="Times New Roman"/>
          <w:shd w:val="clear" w:color="auto" w:fill="FEFFFF"/>
        </w:rPr>
      </w:pPr>
    </w:p>
    <w:p w:rsidR="008428AF" w:rsidRDefault="008428AF" w:rsidP="008428AF">
      <w:pPr>
        <w:pStyle w:val="NoSpacing"/>
        <w:rPr>
          <w:rFonts w:ascii="Times New Roman" w:hAnsi="Times New Roman" w:cs="Times New Roman"/>
          <w:shd w:val="clear" w:color="auto" w:fill="FEFFFF"/>
        </w:rPr>
      </w:pPr>
      <w:r>
        <w:rPr>
          <w:rFonts w:ascii="Times New Roman" w:hAnsi="Times New Roman" w:cs="Times New Roman"/>
          <w:shd w:val="clear" w:color="auto" w:fill="FEFFFF"/>
        </w:rPr>
        <w:t>ZONING BOARD</w:t>
      </w:r>
    </w:p>
    <w:p w:rsidR="008428AF" w:rsidRDefault="008428AF" w:rsidP="008428AF">
      <w:pPr>
        <w:pStyle w:val="NoSpacing"/>
        <w:rPr>
          <w:rFonts w:ascii="Times New Roman" w:hAnsi="Times New Roman" w:cs="Times New Roman"/>
          <w:shd w:val="clear" w:color="auto" w:fill="FEFFFF"/>
        </w:rPr>
      </w:pPr>
      <w:r>
        <w:rPr>
          <w:rFonts w:ascii="Times New Roman" w:hAnsi="Times New Roman" w:cs="Times New Roman"/>
          <w:shd w:val="clear" w:color="auto" w:fill="FEFFFF"/>
        </w:rPr>
        <w:t xml:space="preserve">              No Report.</w:t>
      </w:r>
    </w:p>
    <w:p w:rsidR="008428AF" w:rsidRDefault="008428AF" w:rsidP="008428AF">
      <w:pPr>
        <w:pStyle w:val="Style"/>
        <w:shd w:val="clear" w:color="auto" w:fill="FEFFFF"/>
        <w:spacing w:before="235" w:line="201" w:lineRule="exact"/>
        <w:ind w:left="134" w:right="24"/>
        <w:rPr>
          <w:sz w:val="22"/>
          <w:szCs w:val="22"/>
          <w:shd w:val="clear" w:color="auto" w:fill="FEFFFF"/>
        </w:rPr>
      </w:pPr>
      <w:r>
        <w:rPr>
          <w:sz w:val="22"/>
          <w:szCs w:val="22"/>
          <w:shd w:val="clear" w:color="auto" w:fill="FEFFFF"/>
        </w:rPr>
        <w:t xml:space="preserve">HARA REPORT </w:t>
      </w:r>
    </w:p>
    <w:p w:rsidR="008428AF" w:rsidRDefault="008428AF" w:rsidP="008428AF">
      <w:pPr>
        <w:pStyle w:val="Style"/>
        <w:shd w:val="clear" w:color="auto" w:fill="FEFFFF"/>
        <w:spacing w:line="235" w:lineRule="exact"/>
        <w:ind w:left="763" w:right="24"/>
        <w:rPr>
          <w:sz w:val="22"/>
          <w:szCs w:val="22"/>
          <w:shd w:val="clear" w:color="auto" w:fill="FEFFFF"/>
        </w:rPr>
      </w:pPr>
      <w:r>
        <w:rPr>
          <w:sz w:val="22"/>
          <w:szCs w:val="22"/>
          <w:shd w:val="clear" w:color="auto" w:fill="FEFFFF"/>
        </w:rPr>
        <w:t>No Report.</w:t>
      </w:r>
    </w:p>
    <w:p w:rsidR="008428AF" w:rsidRDefault="008428AF" w:rsidP="008428AF">
      <w:pPr>
        <w:pStyle w:val="Style"/>
        <w:shd w:val="clear" w:color="auto" w:fill="FEFFFF"/>
        <w:spacing w:line="235" w:lineRule="exact"/>
        <w:ind w:left="763" w:right="24"/>
        <w:rPr>
          <w:sz w:val="22"/>
          <w:szCs w:val="22"/>
        </w:rPr>
      </w:pPr>
    </w:p>
    <w:p w:rsidR="008428AF" w:rsidRDefault="008428AF" w:rsidP="008428AF">
      <w:pPr>
        <w:pStyle w:val="Style"/>
        <w:shd w:val="clear" w:color="auto" w:fill="FEFFFF"/>
        <w:spacing w:line="220" w:lineRule="exact"/>
        <w:ind w:left="9" w:right="20"/>
        <w:rPr>
          <w:sz w:val="22"/>
          <w:szCs w:val="22"/>
          <w:shd w:val="clear" w:color="auto" w:fill="FEFFFF"/>
        </w:rPr>
      </w:pPr>
      <w:r>
        <w:rPr>
          <w:sz w:val="22"/>
          <w:szCs w:val="22"/>
          <w:shd w:val="clear" w:color="auto" w:fill="FEFFFF"/>
        </w:rPr>
        <w:t xml:space="preserve">HAWASA REPORT </w:t>
      </w:r>
    </w:p>
    <w:p w:rsidR="008428AF" w:rsidRDefault="008428AF" w:rsidP="008428AF">
      <w:pPr>
        <w:pStyle w:val="Style"/>
        <w:shd w:val="clear" w:color="auto" w:fill="FEFFFF"/>
        <w:spacing w:line="220" w:lineRule="exact"/>
        <w:ind w:left="9" w:right="20"/>
        <w:rPr>
          <w:sz w:val="22"/>
          <w:szCs w:val="22"/>
          <w:shd w:val="clear" w:color="auto" w:fill="FEFFFF"/>
        </w:rPr>
      </w:pPr>
      <w:r>
        <w:rPr>
          <w:sz w:val="22"/>
          <w:szCs w:val="22"/>
          <w:shd w:val="clear" w:color="auto" w:fill="FEFFFF"/>
        </w:rPr>
        <w:t xml:space="preserve">            </w:t>
      </w:r>
      <w:r w:rsidR="0092331B">
        <w:rPr>
          <w:sz w:val="22"/>
          <w:szCs w:val="22"/>
          <w:shd w:val="clear" w:color="auto" w:fill="FEFFFF"/>
        </w:rPr>
        <w:t>No Report.</w:t>
      </w:r>
    </w:p>
    <w:p w:rsidR="008428AF" w:rsidRDefault="008428AF" w:rsidP="008428AF">
      <w:pPr>
        <w:pStyle w:val="Style"/>
        <w:shd w:val="clear" w:color="auto" w:fill="FEFFFF"/>
        <w:spacing w:before="235" w:line="220" w:lineRule="exact"/>
        <w:ind w:left="4" w:right="20"/>
        <w:rPr>
          <w:sz w:val="22"/>
          <w:szCs w:val="22"/>
          <w:shd w:val="clear" w:color="auto" w:fill="FEFFFF"/>
        </w:rPr>
      </w:pPr>
      <w:r>
        <w:rPr>
          <w:sz w:val="22"/>
          <w:szCs w:val="22"/>
          <w:shd w:val="clear" w:color="auto" w:fill="FEFFFF"/>
        </w:rPr>
        <w:t xml:space="preserve">COG REPORT </w:t>
      </w:r>
    </w:p>
    <w:p w:rsidR="008428AF" w:rsidRDefault="008428AF" w:rsidP="008428AF">
      <w:pPr>
        <w:pStyle w:val="Style"/>
        <w:shd w:val="clear" w:color="auto" w:fill="FEFFFF"/>
        <w:spacing w:line="235" w:lineRule="exact"/>
        <w:ind w:left="686" w:right="20"/>
        <w:rPr>
          <w:sz w:val="22"/>
          <w:szCs w:val="22"/>
          <w:shd w:val="clear" w:color="auto" w:fill="FEFFFF"/>
        </w:rPr>
      </w:pPr>
      <w:r>
        <w:rPr>
          <w:sz w:val="22"/>
          <w:szCs w:val="22"/>
          <w:shd w:val="clear" w:color="auto" w:fill="FEFFFF"/>
        </w:rPr>
        <w:t>No report.</w:t>
      </w:r>
    </w:p>
    <w:p w:rsidR="008428AF" w:rsidRDefault="008428AF" w:rsidP="008428AF">
      <w:pPr>
        <w:pStyle w:val="Style"/>
        <w:shd w:val="clear" w:color="auto" w:fill="FEFFFF"/>
        <w:spacing w:line="235" w:lineRule="exact"/>
        <w:ind w:left="686" w:right="20"/>
        <w:rPr>
          <w:sz w:val="22"/>
          <w:szCs w:val="22"/>
          <w:shd w:val="clear" w:color="auto" w:fill="FEFFFF"/>
        </w:rPr>
      </w:pPr>
    </w:p>
    <w:p w:rsidR="008428AF" w:rsidRDefault="008428AF" w:rsidP="008428AF">
      <w:pPr>
        <w:pStyle w:val="NoSpacing"/>
        <w:rPr>
          <w:rFonts w:ascii="Times New Roman" w:hAnsi="Times New Roman" w:cs="Times New Roman"/>
          <w:shd w:val="clear" w:color="auto" w:fill="FEFFFF"/>
        </w:rPr>
      </w:pPr>
      <w:r>
        <w:rPr>
          <w:rFonts w:ascii="Times New Roman" w:hAnsi="Times New Roman" w:cs="Times New Roman"/>
          <w:shd w:val="clear" w:color="auto" w:fill="FEFFFF"/>
        </w:rPr>
        <w:t xml:space="preserve">OLD BUSINESS </w:t>
      </w:r>
    </w:p>
    <w:p w:rsidR="008428AF" w:rsidRDefault="008428AF" w:rsidP="008428A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hd w:val="clear" w:color="auto" w:fill="FEFFFF"/>
        </w:rPr>
      </w:pPr>
      <w:r>
        <w:rPr>
          <w:rFonts w:ascii="Times New Roman" w:hAnsi="Times New Roman" w:cs="Times New Roman"/>
          <w:shd w:val="clear" w:color="auto" w:fill="FEFFFF"/>
        </w:rPr>
        <w:t xml:space="preserve">Sidewalk Project Status:  </w:t>
      </w:r>
      <w:r w:rsidR="0092331B">
        <w:rPr>
          <w:rFonts w:ascii="Times New Roman" w:hAnsi="Times New Roman" w:cs="Times New Roman"/>
          <w:shd w:val="clear" w:color="auto" w:fill="FEFFFF"/>
        </w:rPr>
        <w:t>Should be completed by the end of September</w:t>
      </w:r>
      <w:r w:rsidR="00407D6E">
        <w:rPr>
          <w:rFonts w:ascii="Times New Roman" w:hAnsi="Times New Roman" w:cs="Times New Roman"/>
          <w:shd w:val="clear" w:color="auto" w:fill="FEFFFF"/>
        </w:rPr>
        <w:t>.</w:t>
      </w:r>
    </w:p>
    <w:p w:rsidR="008428AF" w:rsidRDefault="0092331B" w:rsidP="008428A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hd w:val="clear" w:color="auto" w:fill="FEFFFF"/>
        </w:rPr>
      </w:pPr>
      <w:r>
        <w:rPr>
          <w:rFonts w:ascii="Times New Roman" w:hAnsi="Times New Roman" w:cs="Times New Roman"/>
          <w:shd w:val="clear" w:color="auto" w:fill="FEFFFF"/>
        </w:rPr>
        <w:t xml:space="preserve">Mountain property Subdivision/Sale:  </w:t>
      </w:r>
      <w:r w:rsidR="00407D6E">
        <w:rPr>
          <w:rFonts w:ascii="Times New Roman" w:hAnsi="Times New Roman" w:cs="Times New Roman"/>
          <w:shd w:val="clear" w:color="auto" w:fill="FEFFFF"/>
        </w:rPr>
        <w:t>Signed</w:t>
      </w:r>
      <w:r>
        <w:rPr>
          <w:rFonts w:ascii="Times New Roman" w:hAnsi="Times New Roman" w:cs="Times New Roman"/>
          <w:shd w:val="clear" w:color="auto" w:fill="FEFFFF"/>
        </w:rPr>
        <w:t xml:space="preserve"> revised </w:t>
      </w:r>
      <w:r w:rsidR="00407D6E">
        <w:rPr>
          <w:rFonts w:ascii="Times New Roman" w:hAnsi="Times New Roman" w:cs="Times New Roman"/>
          <w:shd w:val="clear" w:color="auto" w:fill="FEFFFF"/>
        </w:rPr>
        <w:t xml:space="preserve">subdivision </w:t>
      </w:r>
      <w:r>
        <w:rPr>
          <w:rFonts w:ascii="Times New Roman" w:hAnsi="Times New Roman" w:cs="Times New Roman"/>
          <w:shd w:val="clear" w:color="auto" w:fill="FEFFFF"/>
        </w:rPr>
        <w:t>plans</w:t>
      </w:r>
      <w:r w:rsidR="00407D6E">
        <w:rPr>
          <w:rFonts w:ascii="Times New Roman" w:hAnsi="Times New Roman" w:cs="Times New Roman"/>
          <w:shd w:val="clear" w:color="auto" w:fill="FEFFFF"/>
        </w:rPr>
        <w:t>.</w:t>
      </w:r>
    </w:p>
    <w:p w:rsidR="0092331B" w:rsidRDefault="0092331B" w:rsidP="008428A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hd w:val="clear" w:color="auto" w:fill="FEFFFF"/>
        </w:rPr>
      </w:pPr>
      <w:r>
        <w:rPr>
          <w:rFonts w:ascii="Times New Roman" w:hAnsi="Times New Roman" w:cs="Times New Roman"/>
          <w:shd w:val="clear" w:color="auto" w:fill="FEFFFF"/>
        </w:rPr>
        <w:t xml:space="preserve">First Responders Tax Credit Consideration:  Not </w:t>
      </w:r>
      <w:r w:rsidR="00407D6E">
        <w:rPr>
          <w:rFonts w:ascii="Times New Roman" w:hAnsi="Times New Roman" w:cs="Times New Roman"/>
          <w:shd w:val="clear" w:color="auto" w:fill="FEFFFF"/>
        </w:rPr>
        <w:t xml:space="preserve">yet </w:t>
      </w:r>
      <w:r>
        <w:rPr>
          <w:rFonts w:ascii="Times New Roman" w:hAnsi="Times New Roman" w:cs="Times New Roman"/>
          <w:shd w:val="clear" w:color="auto" w:fill="FEFFFF"/>
        </w:rPr>
        <w:t>met with the Township to date.</w:t>
      </w:r>
    </w:p>
    <w:p w:rsidR="008428AF" w:rsidRDefault="008428AF" w:rsidP="008428AF">
      <w:pPr>
        <w:pStyle w:val="Style"/>
        <w:shd w:val="clear" w:color="auto" w:fill="FEFFFF"/>
        <w:spacing w:before="225" w:line="220" w:lineRule="exact"/>
        <w:ind w:left="4" w:right="20"/>
        <w:rPr>
          <w:sz w:val="22"/>
          <w:szCs w:val="22"/>
          <w:shd w:val="clear" w:color="auto" w:fill="FEFFFF"/>
        </w:rPr>
      </w:pPr>
    </w:p>
    <w:p w:rsidR="008428AF" w:rsidRDefault="008428AF" w:rsidP="008428AF">
      <w:pPr>
        <w:pStyle w:val="Style"/>
        <w:shd w:val="clear" w:color="auto" w:fill="FEFFFF"/>
        <w:spacing w:before="225" w:line="220" w:lineRule="exact"/>
        <w:ind w:left="4" w:right="20"/>
        <w:rPr>
          <w:sz w:val="22"/>
          <w:szCs w:val="22"/>
          <w:shd w:val="clear" w:color="auto" w:fill="FEFFFF"/>
        </w:rPr>
      </w:pPr>
    </w:p>
    <w:p w:rsidR="008428AF" w:rsidRDefault="008428AF" w:rsidP="008428AF">
      <w:pPr>
        <w:pStyle w:val="Style"/>
        <w:shd w:val="clear" w:color="auto" w:fill="FEFFFF"/>
        <w:spacing w:before="225" w:line="220" w:lineRule="exact"/>
        <w:ind w:left="4" w:right="20"/>
        <w:rPr>
          <w:sz w:val="22"/>
          <w:szCs w:val="22"/>
          <w:shd w:val="clear" w:color="auto" w:fill="FEFFFF"/>
        </w:rPr>
      </w:pPr>
      <w:r>
        <w:rPr>
          <w:sz w:val="22"/>
          <w:szCs w:val="22"/>
          <w:shd w:val="clear" w:color="auto" w:fill="FEFFFF"/>
        </w:rPr>
        <w:lastRenderedPageBreak/>
        <w:t>NEW BUSINESS</w:t>
      </w:r>
    </w:p>
    <w:p w:rsidR="008428AF" w:rsidRDefault="0092331B" w:rsidP="008428AF">
      <w:pPr>
        <w:pStyle w:val="Style"/>
        <w:numPr>
          <w:ilvl w:val="0"/>
          <w:numId w:val="3"/>
        </w:numPr>
        <w:shd w:val="clear" w:color="auto" w:fill="FEFFFF"/>
        <w:spacing w:line="220" w:lineRule="exact"/>
        <w:ind w:right="20"/>
        <w:rPr>
          <w:sz w:val="22"/>
          <w:szCs w:val="22"/>
          <w:shd w:val="clear" w:color="auto" w:fill="FEFFFF"/>
        </w:rPr>
      </w:pPr>
      <w:r>
        <w:rPr>
          <w:sz w:val="22"/>
          <w:szCs w:val="22"/>
          <w:shd w:val="clear" w:color="auto" w:fill="FEFFFF"/>
        </w:rPr>
        <w:t>Discussion ensued regarding code enforcement and maintenance issues.</w:t>
      </w:r>
    </w:p>
    <w:p w:rsidR="008428AF" w:rsidRDefault="008428AF" w:rsidP="008428AF">
      <w:pPr>
        <w:pStyle w:val="Style"/>
        <w:shd w:val="clear" w:color="auto" w:fill="FEFFFF"/>
        <w:spacing w:line="220" w:lineRule="exact"/>
        <w:ind w:left="729" w:right="20"/>
        <w:rPr>
          <w:sz w:val="22"/>
          <w:szCs w:val="22"/>
          <w:shd w:val="clear" w:color="auto" w:fill="FEFFFF"/>
        </w:rPr>
      </w:pPr>
    </w:p>
    <w:p w:rsidR="008428AF" w:rsidRDefault="008428AF" w:rsidP="008428AF">
      <w:pPr>
        <w:pStyle w:val="Style"/>
        <w:shd w:val="clear" w:color="auto" w:fill="FEFFFF"/>
        <w:spacing w:line="220" w:lineRule="exact"/>
        <w:ind w:left="1089" w:right="20"/>
        <w:rPr>
          <w:sz w:val="22"/>
          <w:szCs w:val="22"/>
          <w:shd w:val="clear" w:color="auto" w:fill="FEFFFF"/>
        </w:rPr>
      </w:pPr>
    </w:p>
    <w:p w:rsidR="008428AF" w:rsidRDefault="008428AF" w:rsidP="008428AF">
      <w:pPr>
        <w:pStyle w:val="Style"/>
        <w:shd w:val="clear" w:color="auto" w:fill="FEFFFF"/>
        <w:spacing w:line="220" w:lineRule="exact"/>
        <w:ind w:left="9" w:right="20"/>
        <w:rPr>
          <w:sz w:val="22"/>
          <w:szCs w:val="22"/>
          <w:shd w:val="clear" w:color="auto" w:fill="FEFFFF"/>
        </w:rPr>
      </w:pPr>
      <w:r>
        <w:rPr>
          <w:sz w:val="22"/>
          <w:szCs w:val="22"/>
          <w:shd w:val="clear" w:color="auto" w:fill="FEFFFF"/>
        </w:rPr>
        <w:t xml:space="preserve">BILLS </w:t>
      </w:r>
    </w:p>
    <w:p w:rsidR="008428AF" w:rsidRDefault="0092331B" w:rsidP="008428AF">
      <w:pPr>
        <w:pStyle w:val="Style"/>
        <w:shd w:val="clear" w:color="auto" w:fill="FEFFFF"/>
        <w:spacing w:before="28" w:line="240" w:lineRule="exact"/>
        <w:ind w:left="691" w:right="116"/>
        <w:rPr>
          <w:sz w:val="22"/>
          <w:szCs w:val="22"/>
          <w:shd w:val="clear" w:color="auto" w:fill="FEFFFF"/>
        </w:rPr>
      </w:pPr>
      <w:r>
        <w:rPr>
          <w:sz w:val="22"/>
          <w:szCs w:val="22"/>
          <w:shd w:val="clear" w:color="auto" w:fill="FEFFFF"/>
        </w:rPr>
        <w:t>Chris Blose</w:t>
      </w:r>
      <w:r w:rsidR="008428AF">
        <w:rPr>
          <w:sz w:val="22"/>
          <w:szCs w:val="22"/>
          <w:shd w:val="clear" w:color="auto" w:fill="FEFFFF"/>
        </w:rPr>
        <w:t xml:space="preserve"> moved to approve the bills as presented.   </w:t>
      </w:r>
      <w:r>
        <w:rPr>
          <w:sz w:val="22"/>
          <w:szCs w:val="22"/>
          <w:shd w:val="clear" w:color="auto" w:fill="FEFFFF"/>
        </w:rPr>
        <w:t>Dana Michael</w:t>
      </w:r>
      <w:r w:rsidR="008428AF">
        <w:rPr>
          <w:sz w:val="22"/>
          <w:szCs w:val="22"/>
          <w:shd w:val="clear" w:color="auto" w:fill="FEFFFF"/>
        </w:rPr>
        <w:t xml:space="preserve"> seconded the motion and the motion carried unanimously.</w:t>
      </w:r>
    </w:p>
    <w:p w:rsidR="008428AF" w:rsidRDefault="008428AF" w:rsidP="008428AF">
      <w:pPr>
        <w:pStyle w:val="Style"/>
        <w:shd w:val="clear" w:color="auto" w:fill="FEFFFF"/>
        <w:spacing w:before="28" w:line="240" w:lineRule="exact"/>
        <w:ind w:left="691" w:right="116"/>
        <w:rPr>
          <w:sz w:val="22"/>
          <w:szCs w:val="22"/>
          <w:shd w:val="clear" w:color="auto" w:fill="FEFFFF"/>
        </w:rPr>
      </w:pPr>
    </w:p>
    <w:p w:rsidR="008428AF" w:rsidRDefault="008428AF" w:rsidP="008428AF">
      <w:pPr>
        <w:pStyle w:val="Style"/>
        <w:shd w:val="clear" w:color="auto" w:fill="FEFFFF"/>
        <w:spacing w:before="230" w:line="220" w:lineRule="exact"/>
        <w:ind w:left="9" w:right="10"/>
        <w:rPr>
          <w:sz w:val="22"/>
          <w:szCs w:val="22"/>
          <w:shd w:val="clear" w:color="auto" w:fill="FEFFFF"/>
        </w:rPr>
      </w:pPr>
      <w:r>
        <w:rPr>
          <w:sz w:val="22"/>
          <w:szCs w:val="22"/>
          <w:shd w:val="clear" w:color="auto" w:fill="FEFFFF"/>
        </w:rPr>
        <w:t xml:space="preserve">ADJOURNMENT </w:t>
      </w:r>
    </w:p>
    <w:p w:rsidR="008428AF" w:rsidRDefault="0092331B" w:rsidP="008428AF">
      <w:pPr>
        <w:pStyle w:val="Style"/>
        <w:shd w:val="clear" w:color="auto" w:fill="FEFFFF"/>
        <w:spacing w:line="235" w:lineRule="exact"/>
        <w:ind w:left="9" w:right="10"/>
        <w:rPr>
          <w:sz w:val="22"/>
          <w:szCs w:val="22"/>
          <w:shd w:val="clear" w:color="auto" w:fill="FEFFFF"/>
        </w:rPr>
      </w:pPr>
      <w:r>
        <w:rPr>
          <w:sz w:val="22"/>
          <w:szCs w:val="22"/>
          <w:shd w:val="clear" w:color="auto" w:fill="FEFFFF"/>
        </w:rPr>
        <w:t>Dana Michael</w:t>
      </w:r>
      <w:r w:rsidR="008428AF">
        <w:rPr>
          <w:sz w:val="22"/>
          <w:szCs w:val="22"/>
          <w:shd w:val="clear" w:color="auto" w:fill="FEFFFF"/>
        </w:rPr>
        <w:t xml:space="preserve"> moved to adjourn the meeting at 8:</w:t>
      </w:r>
      <w:r>
        <w:rPr>
          <w:sz w:val="22"/>
          <w:szCs w:val="22"/>
          <w:shd w:val="clear" w:color="auto" w:fill="FEFFFF"/>
        </w:rPr>
        <w:t>21</w:t>
      </w:r>
      <w:r w:rsidR="008428AF">
        <w:rPr>
          <w:sz w:val="22"/>
          <w:szCs w:val="22"/>
          <w:shd w:val="clear" w:color="auto" w:fill="FEFFFF"/>
        </w:rPr>
        <w:t xml:space="preserve">PM.  </w:t>
      </w:r>
      <w:r>
        <w:rPr>
          <w:sz w:val="22"/>
          <w:szCs w:val="22"/>
          <w:shd w:val="clear" w:color="auto" w:fill="FEFFFF"/>
        </w:rPr>
        <w:t>Lee Adams</w:t>
      </w:r>
      <w:r w:rsidR="008428AF">
        <w:rPr>
          <w:sz w:val="22"/>
          <w:szCs w:val="22"/>
          <w:shd w:val="clear" w:color="auto" w:fill="FEFFFF"/>
        </w:rPr>
        <w:t xml:space="preserve"> seconded the motion and the motion carried unanimously. </w:t>
      </w:r>
    </w:p>
    <w:p w:rsidR="008428AF" w:rsidRDefault="008428AF" w:rsidP="008428AF">
      <w:pPr>
        <w:pStyle w:val="Style"/>
        <w:shd w:val="clear" w:color="auto" w:fill="FEFFFF"/>
        <w:spacing w:line="235" w:lineRule="exact"/>
        <w:ind w:left="691" w:right="10"/>
        <w:rPr>
          <w:sz w:val="22"/>
          <w:szCs w:val="22"/>
          <w:shd w:val="clear" w:color="auto" w:fill="FEFFFF"/>
        </w:rPr>
      </w:pPr>
    </w:p>
    <w:p w:rsidR="008428AF" w:rsidRDefault="008428AF" w:rsidP="008428AF">
      <w:pPr>
        <w:pStyle w:val="Style"/>
        <w:shd w:val="clear" w:color="auto" w:fill="FEFFFF"/>
        <w:spacing w:line="235" w:lineRule="exact"/>
        <w:ind w:right="10"/>
        <w:rPr>
          <w:sz w:val="22"/>
          <w:szCs w:val="22"/>
          <w:shd w:val="clear" w:color="auto" w:fill="FEFFFF"/>
        </w:rPr>
      </w:pPr>
      <w:bookmarkStart w:id="0" w:name="_GoBack"/>
      <w:bookmarkEnd w:id="0"/>
    </w:p>
    <w:p w:rsidR="008428AF" w:rsidRDefault="008428AF" w:rsidP="008428AF">
      <w:pPr>
        <w:pStyle w:val="Style"/>
        <w:shd w:val="clear" w:color="auto" w:fill="FEFFFF"/>
        <w:spacing w:line="235" w:lineRule="exact"/>
        <w:ind w:right="10"/>
        <w:rPr>
          <w:sz w:val="22"/>
          <w:szCs w:val="22"/>
          <w:shd w:val="clear" w:color="auto" w:fill="FEFFFF"/>
        </w:rPr>
      </w:pPr>
    </w:p>
    <w:p w:rsidR="008428AF" w:rsidRDefault="008428AF" w:rsidP="008428AF">
      <w:pPr>
        <w:pStyle w:val="Style"/>
        <w:shd w:val="clear" w:color="auto" w:fill="FEFFFF"/>
        <w:spacing w:before="475" w:line="206" w:lineRule="exact"/>
        <w:ind w:left="5251" w:right="20"/>
        <w:rPr>
          <w:sz w:val="22"/>
          <w:szCs w:val="22"/>
          <w:shd w:val="clear" w:color="auto" w:fill="FEFFFF"/>
        </w:rPr>
      </w:pPr>
      <w:r>
        <w:rPr>
          <w:sz w:val="22"/>
          <w:szCs w:val="22"/>
          <w:shd w:val="clear" w:color="auto" w:fill="FEFFFF"/>
        </w:rPr>
        <w:t xml:space="preserve">Respectfully Submitted, </w:t>
      </w:r>
    </w:p>
    <w:p w:rsidR="008428AF" w:rsidRDefault="008428AF" w:rsidP="008428AF">
      <w:pPr>
        <w:pStyle w:val="NoSpacing"/>
        <w:ind w:left="4531" w:firstLine="720"/>
        <w:rPr>
          <w:rFonts w:ascii="Times New Roman" w:hAnsi="Times New Roman" w:cs="Times New Roman"/>
          <w:shd w:val="clear" w:color="auto" w:fill="FEFFFF"/>
        </w:rPr>
      </w:pPr>
    </w:p>
    <w:p w:rsidR="008428AF" w:rsidRDefault="008428AF" w:rsidP="008428AF">
      <w:pPr>
        <w:pStyle w:val="NoSpacing"/>
        <w:ind w:left="4531" w:firstLine="720"/>
        <w:rPr>
          <w:rFonts w:ascii="Times New Roman" w:hAnsi="Times New Roman" w:cs="Times New Roman"/>
          <w:shd w:val="clear" w:color="auto" w:fill="FEFFFF"/>
        </w:rPr>
      </w:pPr>
    </w:p>
    <w:p w:rsidR="008428AF" w:rsidRDefault="008428AF" w:rsidP="008428AF">
      <w:pPr>
        <w:pStyle w:val="NoSpacing"/>
        <w:ind w:left="4531" w:firstLine="720"/>
        <w:rPr>
          <w:rFonts w:ascii="Times New Roman" w:hAnsi="Times New Roman" w:cs="Times New Roman"/>
          <w:shd w:val="clear" w:color="auto" w:fill="FEFFFF"/>
        </w:rPr>
      </w:pPr>
      <w:r>
        <w:rPr>
          <w:rFonts w:ascii="Times New Roman" w:hAnsi="Times New Roman" w:cs="Times New Roman"/>
          <w:shd w:val="clear" w:color="auto" w:fill="FEFFFF"/>
        </w:rPr>
        <w:t>David W Hoover</w:t>
      </w:r>
    </w:p>
    <w:p w:rsidR="008428AF" w:rsidRDefault="008428AF" w:rsidP="008428AF">
      <w:pPr>
        <w:pStyle w:val="NoSpacing"/>
        <w:ind w:left="4531" w:firstLine="720"/>
        <w:rPr>
          <w:rFonts w:ascii="Times New Roman" w:hAnsi="Times New Roman" w:cs="Times New Roman"/>
          <w:shd w:val="clear" w:color="auto" w:fill="FEFFFF"/>
        </w:rPr>
      </w:pPr>
      <w:r>
        <w:rPr>
          <w:rFonts w:ascii="Times New Roman" w:hAnsi="Times New Roman" w:cs="Times New Roman"/>
          <w:shd w:val="clear" w:color="auto" w:fill="FEFFFF"/>
        </w:rPr>
        <w:t>Borough Secretary</w:t>
      </w:r>
    </w:p>
    <w:p w:rsidR="008428AF" w:rsidRDefault="008428AF" w:rsidP="008428AF"/>
    <w:p w:rsidR="008428AF" w:rsidRDefault="008428AF" w:rsidP="008428AF"/>
    <w:p w:rsidR="001C6D68" w:rsidRDefault="001C6D68"/>
    <w:sectPr w:rsidR="001C6D68" w:rsidSect="00010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097E"/>
    <w:multiLevelType w:val="hybridMultilevel"/>
    <w:tmpl w:val="702CEAFC"/>
    <w:lvl w:ilvl="0" w:tplc="90A0CA0A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606369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750F87"/>
    <w:multiLevelType w:val="hybridMultilevel"/>
    <w:tmpl w:val="004E26C2"/>
    <w:lvl w:ilvl="0" w:tplc="512C8F10">
      <w:start w:val="1"/>
      <w:numFmt w:val="upperLetter"/>
      <w:lvlText w:val="%1."/>
      <w:lvlJc w:val="left"/>
      <w:pPr>
        <w:ind w:left="1089" w:hanging="360"/>
      </w:pPr>
    </w:lvl>
    <w:lvl w:ilvl="1" w:tplc="04090019">
      <w:start w:val="1"/>
      <w:numFmt w:val="lowerLetter"/>
      <w:lvlText w:val="%2."/>
      <w:lvlJc w:val="left"/>
      <w:pPr>
        <w:ind w:left="1809" w:hanging="360"/>
      </w:pPr>
    </w:lvl>
    <w:lvl w:ilvl="2" w:tplc="0409001B">
      <w:start w:val="1"/>
      <w:numFmt w:val="lowerRoman"/>
      <w:lvlText w:val="%3."/>
      <w:lvlJc w:val="right"/>
      <w:pPr>
        <w:ind w:left="2529" w:hanging="180"/>
      </w:pPr>
    </w:lvl>
    <w:lvl w:ilvl="3" w:tplc="0409000F">
      <w:start w:val="1"/>
      <w:numFmt w:val="decimal"/>
      <w:lvlText w:val="%4."/>
      <w:lvlJc w:val="left"/>
      <w:pPr>
        <w:ind w:left="3249" w:hanging="360"/>
      </w:pPr>
    </w:lvl>
    <w:lvl w:ilvl="4" w:tplc="04090019">
      <w:start w:val="1"/>
      <w:numFmt w:val="lowerLetter"/>
      <w:lvlText w:val="%5."/>
      <w:lvlJc w:val="left"/>
      <w:pPr>
        <w:ind w:left="3969" w:hanging="360"/>
      </w:pPr>
    </w:lvl>
    <w:lvl w:ilvl="5" w:tplc="0409001B">
      <w:start w:val="1"/>
      <w:numFmt w:val="lowerRoman"/>
      <w:lvlText w:val="%6."/>
      <w:lvlJc w:val="right"/>
      <w:pPr>
        <w:ind w:left="4689" w:hanging="180"/>
      </w:pPr>
    </w:lvl>
    <w:lvl w:ilvl="6" w:tplc="0409000F">
      <w:start w:val="1"/>
      <w:numFmt w:val="decimal"/>
      <w:lvlText w:val="%7."/>
      <w:lvlJc w:val="left"/>
      <w:pPr>
        <w:ind w:left="5409" w:hanging="360"/>
      </w:pPr>
    </w:lvl>
    <w:lvl w:ilvl="7" w:tplc="04090019">
      <w:start w:val="1"/>
      <w:numFmt w:val="lowerLetter"/>
      <w:lvlText w:val="%8."/>
      <w:lvlJc w:val="left"/>
      <w:pPr>
        <w:ind w:left="6129" w:hanging="360"/>
      </w:pPr>
    </w:lvl>
    <w:lvl w:ilvl="8" w:tplc="0409001B">
      <w:start w:val="1"/>
      <w:numFmt w:val="lowerRoman"/>
      <w:lvlText w:val="%9."/>
      <w:lvlJc w:val="right"/>
      <w:pPr>
        <w:ind w:left="6849" w:hanging="180"/>
      </w:pPr>
    </w:lvl>
  </w:abstractNum>
  <w:abstractNum w:abstractNumId="2">
    <w:nsid w:val="64944986"/>
    <w:multiLevelType w:val="hybridMultilevel"/>
    <w:tmpl w:val="E4DA4642"/>
    <w:lvl w:ilvl="0" w:tplc="DE4C8D2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28AF"/>
    <w:rsid w:val="00010B54"/>
    <w:rsid w:val="001C6D68"/>
    <w:rsid w:val="00407D6E"/>
    <w:rsid w:val="008428AF"/>
    <w:rsid w:val="0092331B"/>
    <w:rsid w:val="00AE067D"/>
    <w:rsid w:val="00C84683"/>
    <w:rsid w:val="00E4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8A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8AF"/>
    <w:pPr>
      <w:spacing w:after="0" w:line="240" w:lineRule="auto"/>
    </w:pPr>
    <w:rPr>
      <w:rFonts w:eastAsiaTheme="minorEastAsia"/>
    </w:rPr>
  </w:style>
  <w:style w:type="paragraph" w:customStyle="1" w:styleId="Style">
    <w:name w:val="Style"/>
    <w:rsid w:val="008428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8A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8AF"/>
    <w:pPr>
      <w:spacing w:after="0" w:line="240" w:lineRule="auto"/>
    </w:pPr>
    <w:rPr>
      <w:rFonts w:eastAsiaTheme="minorEastAsia"/>
    </w:rPr>
  </w:style>
  <w:style w:type="paragraph" w:customStyle="1" w:styleId="Style">
    <w:name w:val="Style"/>
    <w:rsid w:val="008428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Kelley</dc:creator>
  <cp:lastModifiedBy>hfsdwh</cp:lastModifiedBy>
  <cp:revision>5</cp:revision>
  <cp:lastPrinted>2017-09-06T17:04:00Z</cp:lastPrinted>
  <dcterms:created xsi:type="dcterms:W3CDTF">2017-09-06T16:48:00Z</dcterms:created>
  <dcterms:modified xsi:type="dcterms:W3CDTF">2017-09-13T12:28:00Z</dcterms:modified>
</cp:coreProperties>
</file>