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08" w:rsidRDefault="002A7B08" w:rsidP="002A7B08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              </w:t>
      </w:r>
      <w:r w:rsidR="00FD4F7C">
        <w:rPr>
          <w:sz w:val="22"/>
          <w:szCs w:val="22"/>
          <w:shd w:val="clear" w:color="auto" w:fill="FEFFFF"/>
        </w:rPr>
        <w:t>December 4</w:t>
      </w:r>
      <w:r>
        <w:rPr>
          <w:sz w:val="22"/>
          <w:szCs w:val="22"/>
          <w:shd w:val="clear" w:color="auto" w:fill="FEFFFF"/>
        </w:rPr>
        <w:t>, 2017</w:t>
      </w:r>
    </w:p>
    <w:p w:rsidR="002A7B08" w:rsidRDefault="002A7B08" w:rsidP="002A7B08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At 7:00PM President Mike Enders called the meeting to order with the following Council members present: Mike Enders, Paul Enders, Chris Stipe, Chris Blose, Dana Michael and Lee Adams.</w:t>
      </w:r>
      <w:r w:rsidR="00FD4F7C">
        <w:rPr>
          <w:sz w:val="22"/>
          <w:szCs w:val="22"/>
          <w:shd w:val="clear" w:color="auto" w:fill="FEFFFF"/>
        </w:rPr>
        <w:t xml:space="preserve"> Jim Brown was absent. </w:t>
      </w:r>
      <w:r>
        <w:rPr>
          <w:sz w:val="22"/>
          <w:szCs w:val="22"/>
          <w:shd w:val="clear" w:color="auto" w:fill="FEFFFF"/>
        </w:rPr>
        <w:t xml:space="preserve">  Engineer Pete Fleszar and Mayor Jeff Enders were also present. Everyone present recited the pledge of Allegiance. </w:t>
      </w:r>
    </w:p>
    <w:p w:rsidR="002A7B08" w:rsidRDefault="002A7B08" w:rsidP="002A7B08">
      <w:pPr>
        <w:pStyle w:val="Style"/>
        <w:shd w:val="clear" w:color="auto" w:fill="FEFFFF"/>
        <w:spacing w:before="470" w:line="206" w:lineRule="exact"/>
        <w:ind w:left="23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SECRETARY REPORT </w:t>
      </w:r>
    </w:p>
    <w:p w:rsidR="002A7B08" w:rsidRDefault="00FD4F7C" w:rsidP="002A7B08">
      <w:pPr>
        <w:pStyle w:val="Style"/>
        <w:shd w:val="clear" w:color="auto" w:fill="FEFFFF"/>
        <w:spacing w:line="249" w:lineRule="exact"/>
        <w:ind w:left="700" w:right="28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Chris Blose</w:t>
      </w:r>
      <w:r w:rsidR="002A7B08">
        <w:rPr>
          <w:sz w:val="22"/>
          <w:szCs w:val="22"/>
          <w:shd w:val="clear" w:color="auto" w:fill="FEFFFF"/>
        </w:rPr>
        <w:t xml:space="preserve"> moved that the secretary's report be approved as presented.   </w:t>
      </w:r>
      <w:r>
        <w:rPr>
          <w:sz w:val="22"/>
          <w:szCs w:val="22"/>
          <w:shd w:val="clear" w:color="auto" w:fill="FEFFFF"/>
        </w:rPr>
        <w:t>Lee Adams</w:t>
      </w:r>
      <w:r w:rsidR="002A7B08">
        <w:rPr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2A7B08" w:rsidRDefault="002A7B08" w:rsidP="002A7B08">
      <w:pPr>
        <w:pStyle w:val="Style"/>
        <w:shd w:val="clear" w:color="auto" w:fill="FEFFFF"/>
        <w:spacing w:before="240" w:line="206" w:lineRule="exact"/>
        <w:ind w:left="13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TREASURER REPORT </w:t>
      </w:r>
    </w:p>
    <w:p w:rsidR="002A7B08" w:rsidRDefault="00FD4F7C" w:rsidP="002A7B08">
      <w:pPr>
        <w:pStyle w:val="Style"/>
        <w:shd w:val="clear" w:color="auto" w:fill="FEFFFF"/>
        <w:spacing w:line="249" w:lineRule="exact"/>
        <w:ind w:left="690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Chris Stipe</w:t>
      </w:r>
      <w:r w:rsidR="002A7B08">
        <w:rPr>
          <w:sz w:val="22"/>
          <w:szCs w:val="22"/>
          <w:shd w:val="clear" w:color="auto" w:fill="FEFFFF"/>
        </w:rPr>
        <w:t xml:space="preserve"> moved that the treasurer's report be approved as presented.  </w:t>
      </w:r>
      <w:r>
        <w:rPr>
          <w:sz w:val="22"/>
          <w:szCs w:val="22"/>
          <w:shd w:val="clear" w:color="auto" w:fill="FEFFFF"/>
        </w:rPr>
        <w:t>Paul Enders</w:t>
      </w:r>
      <w:r w:rsidR="002A7B08">
        <w:rPr>
          <w:sz w:val="22"/>
          <w:szCs w:val="22"/>
          <w:shd w:val="clear" w:color="auto" w:fill="FEFFFF"/>
        </w:rPr>
        <w:t xml:space="preserve"> seconded the motion and motion carried unanimously. 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BUSINESS FROM THE FLOOR </w:t>
      </w:r>
    </w:p>
    <w:p w:rsidR="002A7B08" w:rsidRDefault="002A7B08" w:rsidP="002A7B08">
      <w:p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None.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MAYOR/POLICE REPORT 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Mayor Enders gave an oral report. </w:t>
      </w:r>
    </w:p>
    <w:p w:rsidR="002A7B08" w:rsidRDefault="002A7B08" w:rsidP="00FD4F7C">
      <w:pPr>
        <w:pStyle w:val="NoSpacing"/>
        <w:numPr>
          <w:ilvl w:val="0"/>
          <w:numId w:val="1"/>
        </w:numPr>
        <w:rPr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</w:t>
      </w:r>
      <w:r w:rsidR="00FD4F7C">
        <w:rPr>
          <w:rFonts w:ascii="Times New Roman" w:hAnsi="Times New Roman" w:cs="Times New Roman"/>
          <w:shd w:val="clear" w:color="auto" w:fill="FEFFFF"/>
        </w:rPr>
        <w:t>The Trail Camera at the Borough “Dump” was stolen.  Lee Adams moved to approve the purchase of (2) trail cameras and steel cages not to exceed $600 total.  Chris Stipe seconded the motion and the motion carried unanimously.</w:t>
      </w:r>
    </w:p>
    <w:p w:rsidR="002A7B08" w:rsidRDefault="002A7B08" w:rsidP="002A7B08">
      <w:pPr>
        <w:pStyle w:val="Style"/>
        <w:shd w:val="clear" w:color="auto" w:fill="FEFFFF"/>
        <w:spacing w:before="235" w:line="206" w:lineRule="exact"/>
        <w:ind w:lef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MAINTENANCE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</w:t>
      </w:r>
      <w:r w:rsidR="00FD4F7C">
        <w:rPr>
          <w:rFonts w:ascii="Times New Roman" w:hAnsi="Times New Roman" w:cs="Times New Roman"/>
          <w:shd w:val="clear" w:color="auto" w:fill="FEFFFF"/>
        </w:rPr>
        <w:t>The written report was distributed.</w:t>
      </w:r>
    </w:p>
    <w:p w:rsidR="002A7B08" w:rsidRDefault="002A7B08" w:rsidP="002A7B08">
      <w:pPr>
        <w:pStyle w:val="NoSpacing"/>
        <w:ind w:left="600"/>
        <w:rPr>
          <w:rFonts w:ascii="Times New Roman" w:hAnsi="Times New Roman" w:cs="Times New Roman"/>
          <w:shd w:val="clear" w:color="auto" w:fill="FEFFFF"/>
        </w:rPr>
      </w:pP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ZONING BOARD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 No Report.</w:t>
      </w:r>
    </w:p>
    <w:p w:rsidR="002A7B08" w:rsidRDefault="002A7B08" w:rsidP="002A7B08">
      <w:pPr>
        <w:pStyle w:val="Style"/>
        <w:shd w:val="clear" w:color="auto" w:fill="FEFFFF"/>
        <w:spacing w:before="235" w:line="201" w:lineRule="exact"/>
        <w:ind w:left="134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HARA REPORT </w:t>
      </w:r>
    </w:p>
    <w:p w:rsidR="002A7B08" w:rsidRDefault="00FD4F7C" w:rsidP="002A7B08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No Report.</w:t>
      </w:r>
    </w:p>
    <w:p w:rsidR="002A7B08" w:rsidRDefault="002A7B08" w:rsidP="002A7B08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</w:rPr>
      </w:pPr>
    </w:p>
    <w:p w:rsidR="002A7B08" w:rsidRDefault="002A7B08" w:rsidP="002A7B08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HAWASA REPORT </w:t>
      </w:r>
    </w:p>
    <w:p w:rsidR="002A7B08" w:rsidRDefault="002A7B08" w:rsidP="002A7B08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              No Report.</w:t>
      </w:r>
    </w:p>
    <w:p w:rsidR="002A7B08" w:rsidRDefault="002A7B08" w:rsidP="002A7B08">
      <w:pPr>
        <w:pStyle w:val="Style"/>
        <w:shd w:val="clear" w:color="auto" w:fill="FEFFFF"/>
        <w:spacing w:before="235" w:line="220" w:lineRule="exact"/>
        <w:ind w:left="4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COG REPORT </w:t>
      </w:r>
    </w:p>
    <w:p w:rsidR="002A7B08" w:rsidRDefault="002A7B08" w:rsidP="002A7B08">
      <w:pPr>
        <w:pStyle w:val="Style"/>
        <w:shd w:val="clear" w:color="auto" w:fill="FEFFFF"/>
        <w:spacing w:line="235" w:lineRule="exact"/>
        <w:ind w:left="686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 </w:t>
      </w:r>
      <w:r w:rsidR="00FD4F7C">
        <w:rPr>
          <w:sz w:val="22"/>
          <w:szCs w:val="22"/>
          <w:shd w:val="clear" w:color="auto" w:fill="FEFFFF"/>
        </w:rPr>
        <w:t xml:space="preserve">No quorum at the last </w:t>
      </w:r>
      <w:r w:rsidR="00D9247A">
        <w:rPr>
          <w:sz w:val="22"/>
          <w:szCs w:val="22"/>
          <w:shd w:val="clear" w:color="auto" w:fill="FEFFFF"/>
        </w:rPr>
        <w:t>meeting,</w:t>
      </w:r>
      <w:r w:rsidR="00FD4F7C">
        <w:rPr>
          <w:sz w:val="22"/>
          <w:szCs w:val="22"/>
          <w:shd w:val="clear" w:color="auto" w:fill="FEFFFF"/>
        </w:rPr>
        <w:t xml:space="preserve"> so no meeting held.</w:t>
      </w: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</w:p>
    <w:p w:rsidR="002A7B08" w:rsidRDefault="002A7B08" w:rsidP="002A7B08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OLD BUSINESS </w:t>
      </w:r>
    </w:p>
    <w:p w:rsidR="002A7B08" w:rsidRDefault="002A7B08" w:rsidP="002A7B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Sidewalk Project Status:  </w:t>
      </w:r>
      <w:r w:rsidR="00FD4F7C">
        <w:rPr>
          <w:rFonts w:ascii="Times New Roman" w:hAnsi="Times New Roman" w:cs="Times New Roman"/>
          <w:shd w:val="clear" w:color="auto" w:fill="FEFFFF"/>
        </w:rPr>
        <w:t>Some minor issues yet to be resolved.  Waiting on reimbursement for initial invoices.</w:t>
      </w:r>
      <w:r>
        <w:rPr>
          <w:rFonts w:ascii="Times New Roman" w:hAnsi="Times New Roman" w:cs="Times New Roman"/>
          <w:shd w:val="clear" w:color="auto" w:fill="FEFFFF"/>
        </w:rPr>
        <w:t xml:space="preserve"> </w:t>
      </w:r>
    </w:p>
    <w:p w:rsidR="002A7B08" w:rsidRDefault="002A7B08" w:rsidP="002A7B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Mountain property Subdivision/Sale:  </w:t>
      </w:r>
      <w:r w:rsidR="00FD4F7C">
        <w:rPr>
          <w:rFonts w:ascii="Times New Roman" w:hAnsi="Times New Roman" w:cs="Times New Roman"/>
          <w:shd w:val="clear" w:color="auto" w:fill="FEFFFF"/>
        </w:rPr>
        <w:t>No Report.</w:t>
      </w:r>
    </w:p>
    <w:p w:rsidR="002A7B08" w:rsidRDefault="002A7B08" w:rsidP="002A7B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2018 Budget</w:t>
      </w:r>
      <w:r w:rsidR="00FD4F7C">
        <w:rPr>
          <w:rFonts w:ascii="Times New Roman" w:hAnsi="Times New Roman" w:cs="Times New Roman"/>
          <w:shd w:val="clear" w:color="auto" w:fill="FEFFFF"/>
        </w:rPr>
        <w:t xml:space="preserve"> Consideration</w:t>
      </w:r>
      <w:r>
        <w:rPr>
          <w:rFonts w:ascii="Times New Roman" w:hAnsi="Times New Roman" w:cs="Times New Roman"/>
          <w:shd w:val="clear" w:color="auto" w:fill="FEFFFF"/>
        </w:rPr>
        <w:t xml:space="preserve">:  </w:t>
      </w:r>
      <w:r w:rsidR="00FD4F7C">
        <w:rPr>
          <w:rFonts w:ascii="Times New Roman" w:hAnsi="Times New Roman" w:cs="Times New Roman"/>
          <w:shd w:val="clear" w:color="auto" w:fill="FEFFFF"/>
        </w:rPr>
        <w:t xml:space="preserve">Chris Blose moved to approve the 2018 Budget and Ordinance </w:t>
      </w:r>
      <w:r w:rsidR="00A2293A">
        <w:rPr>
          <w:rFonts w:ascii="Times New Roman" w:hAnsi="Times New Roman" w:cs="Times New Roman"/>
          <w:shd w:val="clear" w:color="auto" w:fill="FEFFFF"/>
        </w:rPr>
        <w:t>#2017-0</w:t>
      </w:r>
      <w:r w:rsidR="00BE1837">
        <w:rPr>
          <w:rFonts w:ascii="Times New Roman" w:hAnsi="Times New Roman" w:cs="Times New Roman"/>
          <w:shd w:val="clear" w:color="auto" w:fill="FEFFFF"/>
        </w:rPr>
        <w:t>2</w:t>
      </w:r>
      <w:r w:rsidR="00D02E4A">
        <w:rPr>
          <w:rFonts w:ascii="Times New Roman" w:hAnsi="Times New Roman" w:cs="Times New Roman"/>
          <w:shd w:val="clear" w:color="auto" w:fill="FEFFFF"/>
        </w:rPr>
        <w:t>.  Chris Stipe seconded the motion and the motion carried unanimously</w:t>
      </w:r>
      <w:r>
        <w:rPr>
          <w:rFonts w:ascii="Times New Roman" w:hAnsi="Times New Roman" w:cs="Times New Roman"/>
          <w:shd w:val="clear" w:color="auto" w:fill="FEFFFF"/>
        </w:rPr>
        <w:t>.</w:t>
      </w:r>
    </w:p>
    <w:p w:rsidR="00D02E4A" w:rsidRDefault="00D02E4A" w:rsidP="002A7B08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D02E4A" w:rsidRDefault="00D02E4A" w:rsidP="002A7B08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  <w:bookmarkStart w:id="0" w:name="_GoBack"/>
      <w:bookmarkEnd w:id="0"/>
      <w:r>
        <w:rPr>
          <w:sz w:val="22"/>
          <w:szCs w:val="22"/>
          <w:shd w:val="clear" w:color="auto" w:fill="FEFFFF"/>
        </w:rPr>
        <w:lastRenderedPageBreak/>
        <w:t>NEW BUSINESS</w:t>
      </w:r>
    </w:p>
    <w:p w:rsidR="002A7B08" w:rsidRDefault="00D02E4A" w:rsidP="002A7B08">
      <w:pPr>
        <w:pStyle w:val="Style"/>
        <w:numPr>
          <w:ilvl w:val="0"/>
          <w:numId w:val="4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Emergency Call System:  </w:t>
      </w:r>
      <w:r w:rsidR="00A2293A">
        <w:rPr>
          <w:sz w:val="22"/>
          <w:szCs w:val="22"/>
          <w:shd w:val="clear" w:color="auto" w:fill="FEFFFF"/>
        </w:rPr>
        <w:t>Mayor Enders asked</w:t>
      </w:r>
      <w:r>
        <w:rPr>
          <w:sz w:val="22"/>
          <w:szCs w:val="22"/>
          <w:shd w:val="clear" w:color="auto" w:fill="FEFFFF"/>
        </w:rPr>
        <w:t xml:space="preserve"> Council whether they would be interested in an Emergency call system to inform residents of emergency information from the Borough at a cost of $300-400 annually to the Borough.  Discussion ensued.  Chris Stipe moved to approve the Emergency Call System.  Dana Michael seconded the motion and the motion carried unanimously.</w:t>
      </w:r>
    </w:p>
    <w:p w:rsidR="00D02E4A" w:rsidRDefault="00D02E4A" w:rsidP="002A7B08">
      <w:pPr>
        <w:pStyle w:val="Style"/>
        <w:numPr>
          <w:ilvl w:val="0"/>
          <w:numId w:val="4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State Snow Plow Situation:  The Borough declined after consideration</w:t>
      </w:r>
    </w:p>
    <w:p w:rsidR="00D02E4A" w:rsidRDefault="00D02E4A" w:rsidP="002A7B08">
      <w:pPr>
        <w:pStyle w:val="Style"/>
        <w:numPr>
          <w:ilvl w:val="0"/>
          <w:numId w:val="4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The Borough Christmas Party will be held Friday 1-5-1</w:t>
      </w:r>
      <w:r w:rsidR="00A2293A">
        <w:rPr>
          <w:sz w:val="22"/>
          <w:szCs w:val="22"/>
          <w:shd w:val="clear" w:color="auto" w:fill="FEFFFF"/>
        </w:rPr>
        <w:t>8</w:t>
      </w:r>
      <w:r>
        <w:rPr>
          <w:sz w:val="22"/>
          <w:szCs w:val="22"/>
          <w:shd w:val="clear" w:color="auto" w:fill="FEFFFF"/>
        </w:rPr>
        <w:t xml:space="preserve"> at the Progress Grille.</w:t>
      </w:r>
    </w:p>
    <w:p w:rsidR="002A7B08" w:rsidRDefault="002A7B08" w:rsidP="002A7B08">
      <w:pPr>
        <w:pStyle w:val="Style"/>
        <w:shd w:val="clear" w:color="auto" w:fill="FEFFFF"/>
        <w:spacing w:line="220" w:lineRule="exact"/>
        <w:ind w:left="729" w:right="2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line="220" w:lineRule="exact"/>
        <w:ind w:left="1089" w:right="2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BILLS </w:t>
      </w:r>
    </w:p>
    <w:p w:rsidR="002A7B08" w:rsidRDefault="00D02E4A" w:rsidP="002A7B08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Chris Blose</w:t>
      </w:r>
      <w:r w:rsidR="002A7B08">
        <w:rPr>
          <w:sz w:val="22"/>
          <w:szCs w:val="22"/>
          <w:shd w:val="clear" w:color="auto" w:fill="FEFFFF"/>
        </w:rPr>
        <w:t xml:space="preserve"> moved to approve the bills as presented</w:t>
      </w:r>
      <w:r>
        <w:rPr>
          <w:sz w:val="22"/>
          <w:szCs w:val="22"/>
          <w:shd w:val="clear" w:color="auto" w:fill="FEFFFF"/>
        </w:rPr>
        <w:t>.</w:t>
      </w:r>
      <w:r w:rsidR="002A7B08">
        <w:rPr>
          <w:sz w:val="22"/>
          <w:szCs w:val="22"/>
          <w:shd w:val="clear" w:color="auto" w:fill="FEFFFF"/>
        </w:rPr>
        <w:t xml:space="preserve">   </w:t>
      </w:r>
      <w:r>
        <w:rPr>
          <w:sz w:val="22"/>
          <w:szCs w:val="22"/>
          <w:shd w:val="clear" w:color="auto" w:fill="FEFFFF"/>
        </w:rPr>
        <w:t>Lee Adams</w:t>
      </w:r>
      <w:r w:rsidR="002A7B08">
        <w:rPr>
          <w:sz w:val="22"/>
          <w:szCs w:val="22"/>
          <w:shd w:val="clear" w:color="auto" w:fill="FEFFFF"/>
        </w:rPr>
        <w:t xml:space="preserve"> seconded the motion and the motion carried unanimously.</w:t>
      </w:r>
    </w:p>
    <w:p w:rsidR="002A7B08" w:rsidRDefault="002A7B08" w:rsidP="002A7B08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before="230" w:line="220" w:lineRule="exact"/>
        <w:ind w:left="9" w:right="1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ADJOURNMENT </w:t>
      </w:r>
    </w:p>
    <w:p w:rsidR="002A7B08" w:rsidRDefault="00D02E4A" w:rsidP="002A7B08">
      <w:pPr>
        <w:pStyle w:val="Style"/>
        <w:shd w:val="clear" w:color="auto" w:fill="FEFFFF"/>
        <w:spacing w:line="235" w:lineRule="exact"/>
        <w:ind w:left="9" w:right="1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Chris Stipe</w:t>
      </w:r>
      <w:r w:rsidR="002A7B08">
        <w:rPr>
          <w:sz w:val="22"/>
          <w:szCs w:val="22"/>
          <w:shd w:val="clear" w:color="auto" w:fill="FEFFFF"/>
        </w:rPr>
        <w:t xml:space="preserve"> moved to adjourn the meeting at 8:</w:t>
      </w:r>
      <w:r>
        <w:rPr>
          <w:sz w:val="22"/>
          <w:szCs w:val="22"/>
          <w:shd w:val="clear" w:color="auto" w:fill="FEFFFF"/>
        </w:rPr>
        <w:t>39</w:t>
      </w:r>
      <w:r w:rsidR="002A7B08">
        <w:rPr>
          <w:sz w:val="22"/>
          <w:szCs w:val="22"/>
          <w:shd w:val="clear" w:color="auto" w:fill="FEFFFF"/>
        </w:rPr>
        <w:t xml:space="preserve">PM.  </w:t>
      </w:r>
      <w:r>
        <w:rPr>
          <w:sz w:val="22"/>
          <w:szCs w:val="22"/>
          <w:shd w:val="clear" w:color="auto" w:fill="FEFFFF"/>
        </w:rPr>
        <w:t>Dana Michael</w:t>
      </w:r>
      <w:r w:rsidR="002A7B08">
        <w:rPr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2A7B08" w:rsidRDefault="002A7B08" w:rsidP="002A7B08">
      <w:pPr>
        <w:pStyle w:val="Style"/>
        <w:shd w:val="clear" w:color="auto" w:fill="FEFFFF"/>
        <w:spacing w:line="235" w:lineRule="exact"/>
        <w:ind w:left="691" w:right="1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</w:p>
    <w:p w:rsidR="002A7B08" w:rsidRDefault="002A7B08" w:rsidP="002A7B08">
      <w:pPr>
        <w:pStyle w:val="Style"/>
        <w:shd w:val="clear" w:color="auto" w:fill="FEFFFF"/>
        <w:spacing w:before="475" w:line="206" w:lineRule="exact"/>
        <w:ind w:left="5251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Respectfully Submitted, </w:t>
      </w:r>
    </w:p>
    <w:p w:rsidR="002A7B08" w:rsidRDefault="002A7B08" w:rsidP="002A7B08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2A7B08" w:rsidRDefault="002A7B08" w:rsidP="002A7B08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2A7B08" w:rsidRDefault="002A7B08" w:rsidP="002A7B08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David W Hoover</w:t>
      </w:r>
    </w:p>
    <w:p w:rsidR="002A7B08" w:rsidRDefault="002A7B08" w:rsidP="002A7B08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Borough Secretary</w:t>
      </w:r>
    </w:p>
    <w:p w:rsidR="002A7B08" w:rsidRDefault="002A7B08" w:rsidP="002A7B08"/>
    <w:p w:rsidR="002A7B08" w:rsidRDefault="002A7B08" w:rsidP="002A7B08"/>
    <w:p w:rsidR="002A7B08" w:rsidRDefault="002A7B08" w:rsidP="002A7B08"/>
    <w:p w:rsidR="002A7B08" w:rsidRDefault="002A7B08" w:rsidP="002A7B08"/>
    <w:p w:rsidR="00F00F87" w:rsidRDefault="00F00F87"/>
    <w:sectPr w:rsidR="00F00F87" w:rsidSect="0093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97E"/>
    <w:multiLevelType w:val="hybridMultilevel"/>
    <w:tmpl w:val="702CEAFC"/>
    <w:lvl w:ilvl="0" w:tplc="90A0CA0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60636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50F87"/>
    <w:multiLevelType w:val="hybridMultilevel"/>
    <w:tmpl w:val="004E26C2"/>
    <w:lvl w:ilvl="0" w:tplc="512C8F10">
      <w:start w:val="1"/>
      <w:numFmt w:val="upperLetter"/>
      <w:lvlText w:val="%1."/>
      <w:lvlJc w:val="left"/>
      <w:pPr>
        <w:ind w:left="1089" w:hanging="360"/>
      </w:p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>
      <w:start w:val="1"/>
      <w:numFmt w:val="lowerRoman"/>
      <w:lvlText w:val="%3."/>
      <w:lvlJc w:val="right"/>
      <w:pPr>
        <w:ind w:left="2529" w:hanging="180"/>
      </w:pPr>
    </w:lvl>
    <w:lvl w:ilvl="3" w:tplc="0409000F">
      <w:start w:val="1"/>
      <w:numFmt w:val="decimal"/>
      <w:lvlText w:val="%4."/>
      <w:lvlJc w:val="left"/>
      <w:pPr>
        <w:ind w:left="3249" w:hanging="360"/>
      </w:pPr>
    </w:lvl>
    <w:lvl w:ilvl="4" w:tplc="04090019">
      <w:start w:val="1"/>
      <w:numFmt w:val="lowerLetter"/>
      <w:lvlText w:val="%5."/>
      <w:lvlJc w:val="left"/>
      <w:pPr>
        <w:ind w:left="3969" w:hanging="360"/>
      </w:pPr>
    </w:lvl>
    <w:lvl w:ilvl="5" w:tplc="0409001B">
      <w:start w:val="1"/>
      <w:numFmt w:val="lowerRoman"/>
      <w:lvlText w:val="%6."/>
      <w:lvlJc w:val="right"/>
      <w:pPr>
        <w:ind w:left="4689" w:hanging="180"/>
      </w:pPr>
    </w:lvl>
    <w:lvl w:ilvl="6" w:tplc="0409000F">
      <w:start w:val="1"/>
      <w:numFmt w:val="decimal"/>
      <w:lvlText w:val="%7."/>
      <w:lvlJc w:val="left"/>
      <w:pPr>
        <w:ind w:left="5409" w:hanging="360"/>
      </w:pPr>
    </w:lvl>
    <w:lvl w:ilvl="7" w:tplc="04090019">
      <w:start w:val="1"/>
      <w:numFmt w:val="lowerLetter"/>
      <w:lvlText w:val="%8."/>
      <w:lvlJc w:val="left"/>
      <w:pPr>
        <w:ind w:left="6129" w:hanging="360"/>
      </w:pPr>
    </w:lvl>
    <w:lvl w:ilvl="8" w:tplc="0409001B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28493724"/>
    <w:multiLevelType w:val="hybridMultilevel"/>
    <w:tmpl w:val="C804E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4FBC"/>
    <w:multiLevelType w:val="hybridMultilevel"/>
    <w:tmpl w:val="116CAF12"/>
    <w:lvl w:ilvl="0" w:tplc="87D4572E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B08"/>
    <w:rsid w:val="000C78E4"/>
    <w:rsid w:val="002A7B08"/>
    <w:rsid w:val="0057175C"/>
    <w:rsid w:val="009350EF"/>
    <w:rsid w:val="009E38F6"/>
    <w:rsid w:val="00A2293A"/>
    <w:rsid w:val="00B40EED"/>
    <w:rsid w:val="00BE1837"/>
    <w:rsid w:val="00D02E4A"/>
    <w:rsid w:val="00D9247A"/>
    <w:rsid w:val="00F00F87"/>
    <w:rsid w:val="00FD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B08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2A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B08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2A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8</cp:revision>
  <cp:lastPrinted>2017-12-26T20:48:00Z</cp:lastPrinted>
  <dcterms:created xsi:type="dcterms:W3CDTF">2017-12-05T15:50:00Z</dcterms:created>
  <dcterms:modified xsi:type="dcterms:W3CDTF">2017-12-26T20:48:00Z</dcterms:modified>
</cp:coreProperties>
</file>